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D53" w:rsidRPr="00C61D53" w:rsidRDefault="00C61D53" w:rsidP="00C61D53">
      <w:pPr>
        <w:suppressAutoHyphens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D53" w:rsidRPr="00C61D53" w:rsidRDefault="00C61D53" w:rsidP="00C61D53">
      <w:pPr>
        <w:suppressAutoHyphens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D53" w:rsidRPr="00C61D53" w:rsidRDefault="00C61D53" w:rsidP="00C61D53">
      <w:pPr>
        <w:suppressAutoHyphens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 4</w:t>
      </w:r>
    </w:p>
    <w:p w:rsidR="00C61D53" w:rsidRPr="00C61D53" w:rsidRDefault="00C61D53" w:rsidP="00C61D53">
      <w:pPr>
        <w:suppressAutoHyphens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Pr="00C61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розроблення, прийняття, внесення змін, скасування, відновлення дії, оприлюднення, запровадження та</w:t>
      </w:r>
      <w:bookmarkStart w:id="0" w:name="_GoBack"/>
      <w:bookmarkEnd w:id="0"/>
      <w:r w:rsidRPr="00C6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застосування військових стандартів</w:t>
      </w:r>
    </w:p>
    <w:p w:rsidR="00C61D53" w:rsidRPr="00C61D53" w:rsidRDefault="00C61D53" w:rsidP="00C61D53">
      <w:pPr>
        <w:suppressAutoHyphens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C61D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61D53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пункт 4.3</w:t>
      </w:r>
      <w:r w:rsidRPr="00C61D5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глави 4 розділу </w:t>
      </w:r>
      <w:r w:rsidRPr="00C61D53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ІІІ)</w:t>
      </w:r>
    </w:p>
    <w:p w:rsidR="00C61D53" w:rsidRPr="00C61D53" w:rsidRDefault="00C61D53" w:rsidP="00C61D53">
      <w:pPr>
        <w:suppressAutoHyphens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p w:rsidR="00C61D53" w:rsidRPr="00C61D53" w:rsidRDefault="00C61D53" w:rsidP="00C61D53">
      <w:pPr>
        <w:suppressAutoHyphens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p w:rsidR="00C61D53" w:rsidRPr="00C61D53" w:rsidRDefault="00C61D53" w:rsidP="00C61D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C61D5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ЗВІТ </w:t>
      </w:r>
    </w:p>
    <w:p w:rsidR="00C61D53" w:rsidRPr="00C61D53" w:rsidRDefault="00C61D53" w:rsidP="00C61D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C61D5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 </w:t>
      </w:r>
      <w:r w:rsidRPr="00C6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 </w:t>
      </w:r>
      <w:r w:rsidRPr="00C61D5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виконання </w:t>
      </w:r>
      <w:r w:rsidRPr="00C6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завдань </w:t>
      </w:r>
      <w:r w:rsidRPr="00C61D5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програми робіт </w:t>
      </w:r>
      <w:r w:rsidRPr="00C61D5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61D5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 військової стандартизації</w:t>
      </w:r>
    </w:p>
    <w:p w:rsidR="00C61D53" w:rsidRPr="00C61D53" w:rsidRDefault="00C61D53" w:rsidP="00C61D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tbl>
      <w:tblPr>
        <w:tblW w:w="15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843"/>
        <w:gridCol w:w="1953"/>
        <w:gridCol w:w="9"/>
        <w:gridCol w:w="1134"/>
        <w:gridCol w:w="1125"/>
        <w:gridCol w:w="9"/>
        <w:gridCol w:w="1125"/>
        <w:gridCol w:w="9"/>
        <w:gridCol w:w="1550"/>
        <w:gridCol w:w="9"/>
        <w:gridCol w:w="1408"/>
        <w:gridCol w:w="9"/>
        <w:gridCol w:w="2263"/>
        <w:gridCol w:w="1417"/>
        <w:gridCol w:w="992"/>
      </w:tblGrid>
      <w:tr w:rsidR="00C61D53" w:rsidRPr="00C61D53" w:rsidTr="00FD24D6">
        <w:trPr>
          <w:cantSplit/>
          <w:jc w:val="center"/>
        </w:trPr>
        <w:tc>
          <w:tcPr>
            <w:tcW w:w="539" w:type="dxa"/>
            <w:vMerge w:val="restart"/>
            <w:vAlign w:val="center"/>
          </w:tcPr>
          <w:p w:rsidR="00C61D53" w:rsidRPr="00C61D53" w:rsidRDefault="00C61D53" w:rsidP="00C61D53">
            <w:pPr>
              <w:spacing w:after="0" w:line="240" w:lineRule="auto"/>
              <w:ind w:left="-165" w:righ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№ теми</w:t>
            </w:r>
          </w:p>
        </w:tc>
        <w:tc>
          <w:tcPr>
            <w:tcW w:w="1843" w:type="dxa"/>
            <w:vMerge w:val="restart"/>
            <w:vAlign w:val="center"/>
          </w:tcPr>
          <w:p w:rsidR="00C61D53" w:rsidRPr="00C61D53" w:rsidRDefault="00C61D53" w:rsidP="00C61D5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 xml:space="preserve">Назва </w:t>
            </w:r>
            <w:proofErr w:type="spellStart"/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проєкту</w:t>
            </w:r>
            <w:proofErr w:type="spellEnd"/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нормативного документа та вид роботи з військової стандартизації</w:t>
            </w:r>
          </w:p>
        </w:tc>
        <w:tc>
          <w:tcPr>
            <w:tcW w:w="1962" w:type="dxa"/>
            <w:gridSpan w:val="2"/>
            <w:vMerge w:val="restart"/>
            <w:vAlign w:val="center"/>
          </w:tcPr>
          <w:p w:rsidR="00C61D53" w:rsidRPr="00C61D53" w:rsidRDefault="00C61D53" w:rsidP="00C61D53">
            <w:pPr>
              <w:spacing w:after="0" w:line="240" w:lineRule="auto"/>
              <w:ind w:left="-106" w:right="-1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Познака стандарту НАТО чи стандарту у сфері оборони держави-члена НАТО</w:t>
            </w:r>
          </w:p>
        </w:tc>
        <w:tc>
          <w:tcPr>
            <w:tcW w:w="2268" w:type="dxa"/>
            <w:gridSpan w:val="3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Дата виконання</w:t>
            </w:r>
          </w:p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(місяць, рік)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Замовник</w:t>
            </w:r>
          </w:p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роботи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Виконавець</w:t>
            </w:r>
          </w:p>
          <w:p w:rsidR="00C61D53" w:rsidRPr="00C61D53" w:rsidRDefault="00C61D53" w:rsidP="00C61D53">
            <w:pPr>
              <w:spacing w:after="0" w:line="240" w:lineRule="auto"/>
              <w:ind w:left="-106"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(співвиконавці)</w:t>
            </w:r>
          </w:p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роботи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61D53" w:rsidRPr="00C61D53" w:rsidRDefault="00C61D53" w:rsidP="00C61D53">
            <w:pPr>
              <w:spacing w:after="0" w:line="240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Джерело фінансування</w:t>
            </w:r>
          </w:p>
        </w:tc>
        <w:tc>
          <w:tcPr>
            <w:tcW w:w="2263" w:type="dxa"/>
            <w:vMerge w:val="restart"/>
            <w:vAlign w:val="center"/>
          </w:tcPr>
          <w:p w:rsidR="00C61D53" w:rsidRPr="00C61D53" w:rsidRDefault="00C61D53" w:rsidP="00C61D53">
            <w:pPr>
              <w:spacing w:after="0" w:line="240" w:lineRule="auto"/>
              <w:ind w:left="-104"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 xml:space="preserve">Назва, дата та номер розпорядчого документа на розроблення військового стандарту (запровадження </w:t>
            </w:r>
            <w:r w:rsidRPr="00C61D53">
              <w:rPr>
                <w:rFonts w:ascii="Times New Roman" w:eastAsia="Times New Roman" w:hAnsi="Times New Roman" w:cs="Times New Roman"/>
                <w:kern w:val="32"/>
                <w:lang w:eastAsia="ru-RU"/>
              </w:rPr>
              <w:t>стандарту НАТО (стандарту у сфері оборони держави-члена НАТО)</w:t>
            </w: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C61D53" w:rsidRPr="00C61D53" w:rsidRDefault="00C61D53" w:rsidP="00C61D53">
            <w:pPr>
              <w:spacing w:after="0" w:line="240" w:lineRule="auto"/>
              <w:ind w:left="-97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Етап роботи з військової стандартизації</w:t>
            </w:r>
          </w:p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вих</w:t>
            </w:r>
            <w:proofErr w:type="spellEnd"/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. № та дата (за потреби))</w:t>
            </w:r>
          </w:p>
        </w:tc>
        <w:tc>
          <w:tcPr>
            <w:tcW w:w="992" w:type="dxa"/>
            <w:vMerge w:val="restart"/>
            <w:vAlign w:val="center"/>
          </w:tcPr>
          <w:p w:rsidR="00C61D53" w:rsidRPr="00C61D53" w:rsidRDefault="00C61D53" w:rsidP="00C61D53">
            <w:pPr>
              <w:spacing w:after="0" w:line="240" w:lineRule="auto"/>
              <w:ind w:left="-111" w:right="-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Примітка</w:t>
            </w:r>
          </w:p>
        </w:tc>
      </w:tr>
      <w:tr w:rsidR="00C61D53" w:rsidRPr="00C61D53" w:rsidTr="00FD24D6">
        <w:trPr>
          <w:cantSplit/>
          <w:jc w:val="center"/>
        </w:trPr>
        <w:tc>
          <w:tcPr>
            <w:tcW w:w="539" w:type="dxa"/>
            <w:vMerge/>
            <w:vAlign w:val="center"/>
          </w:tcPr>
          <w:p w:rsidR="00C61D53" w:rsidRPr="00C61D53" w:rsidRDefault="00C61D53" w:rsidP="00C61D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61D53" w:rsidRPr="00C61D53" w:rsidRDefault="00C61D53" w:rsidP="00C61D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початок</w:t>
            </w:r>
          </w:p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робіт</w:t>
            </w:r>
          </w:p>
        </w:tc>
        <w:tc>
          <w:tcPr>
            <w:tcW w:w="1134" w:type="dxa"/>
            <w:gridSpan w:val="2"/>
            <w:vAlign w:val="center"/>
          </w:tcPr>
          <w:p w:rsidR="00C61D53" w:rsidRPr="00C61D53" w:rsidRDefault="00C61D53" w:rsidP="00C61D53">
            <w:pPr>
              <w:spacing w:after="0" w:line="240" w:lineRule="auto"/>
              <w:ind w:left="-91" w:right="-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подання для прийняття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3" w:type="dxa"/>
            <w:vMerge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D53" w:rsidRPr="00C61D53" w:rsidTr="00FD24D6">
        <w:trPr>
          <w:cantSplit/>
          <w:jc w:val="center"/>
        </w:trPr>
        <w:tc>
          <w:tcPr>
            <w:tcW w:w="539" w:type="dxa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3" w:type="dxa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3" w:type="dxa"/>
            <w:gridSpan w:val="2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25" w:type="dxa"/>
            <w:vAlign w:val="center"/>
          </w:tcPr>
          <w:p w:rsidR="00C61D53" w:rsidRPr="00C61D53" w:rsidRDefault="00C61D53" w:rsidP="00C61D53">
            <w:pPr>
              <w:spacing w:after="0" w:line="240" w:lineRule="auto"/>
              <w:ind w:left="-91" w:right="-6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72" w:type="dxa"/>
            <w:gridSpan w:val="2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C61D53" w:rsidRPr="00C61D53" w:rsidRDefault="00C61D53" w:rsidP="00C6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D5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</w:tbl>
    <w:p w:rsidR="00C61D53" w:rsidRPr="00C61D53" w:rsidRDefault="00C61D53" w:rsidP="00C61D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C61D53" w:rsidRPr="00C61D53" w:rsidRDefault="00C61D53" w:rsidP="00C61D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C61D53" w:rsidRPr="00C61D53" w:rsidRDefault="00C61D53" w:rsidP="00C61D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C61D53" w:rsidRPr="00C61D53" w:rsidRDefault="00C61D53" w:rsidP="00C61D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B75" w:rsidRDefault="00ED4B75"/>
    <w:sectPr w:rsidR="00ED4B75" w:rsidSect="00C61D5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53"/>
    <w:rsid w:val="00C61D53"/>
    <w:rsid w:val="00E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C99EB-C688-4D36-A58A-CB62F6CB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Каськов Максим</cp:lastModifiedBy>
  <cp:revision>1</cp:revision>
  <dcterms:created xsi:type="dcterms:W3CDTF">2026-03-27T07:45:00Z</dcterms:created>
  <dcterms:modified xsi:type="dcterms:W3CDTF">2026-03-27T07:47:00Z</dcterms:modified>
</cp:coreProperties>
</file>