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2D73" w:rsidRPr="00E62D73" w:rsidRDefault="00E62D73" w:rsidP="009D6039">
      <w:pPr>
        <w:tabs>
          <w:tab w:val="left" w:pos="7088"/>
        </w:tabs>
        <w:spacing w:after="0" w:line="233" w:lineRule="auto"/>
        <w:ind w:right="-58" w:firstLine="51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2D7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Додаток 1</w:t>
      </w:r>
      <w:bookmarkStart w:id="0" w:name="_Toc34638035"/>
      <w:bookmarkStart w:id="1" w:name="_Toc265575860"/>
      <w:bookmarkStart w:id="2" w:name="_Toc265583509"/>
      <w:bookmarkStart w:id="3" w:name="_Toc265583883"/>
      <w:bookmarkStart w:id="4" w:name="_Toc265584435"/>
      <w:bookmarkStart w:id="5" w:name="_Toc265584480"/>
      <w:bookmarkStart w:id="6" w:name="_Toc493512170"/>
    </w:p>
    <w:p w:rsidR="00E62D73" w:rsidRPr="00E62D73" w:rsidRDefault="00E62D73" w:rsidP="009D6039">
      <w:pPr>
        <w:suppressAutoHyphens/>
        <w:autoSpaceDE w:val="0"/>
        <w:autoSpaceDN w:val="0"/>
        <w:adjustRightInd w:val="0"/>
        <w:spacing w:after="0" w:line="233" w:lineRule="auto"/>
        <w:ind w:left="51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2D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до </w:t>
      </w:r>
      <w:r w:rsidRPr="00E62D7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Порядку розроблення, прийняття, внесення змін, скасування, відновлення дії, оприлюднення, запровадження та застосування військових стандартів</w:t>
      </w:r>
    </w:p>
    <w:p w:rsidR="00E62D73" w:rsidRPr="00E62D73" w:rsidRDefault="00E62D73" w:rsidP="009D6039">
      <w:pPr>
        <w:suppressAutoHyphens/>
        <w:autoSpaceDE w:val="0"/>
        <w:autoSpaceDN w:val="0"/>
        <w:adjustRightInd w:val="0"/>
        <w:spacing w:after="0" w:line="233" w:lineRule="auto"/>
        <w:ind w:left="51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2D73">
        <w:rPr>
          <w:rFonts w:ascii="Times New Roman" w:eastAsia="Times New Roman" w:hAnsi="Times New Roman" w:cs="Times New Roman"/>
          <w:sz w:val="28"/>
          <w:szCs w:val="20"/>
          <w:lang w:val="x-none" w:eastAsia="ru-RU"/>
        </w:rPr>
        <w:t>(пункт 2.2</w:t>
      </w:r>
      <w:r w:rsidRPr="00E62D73"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  <w:t xml:space="preserve"> глави 2 розділу </w:t>
      </w:r>
      <w:r w:rsidRPr="00E62D73">
        <w:rPr>
          <w:rFonts w:ascii="Times New Roman" w:eastAsia="Times New Roman" w:hAnsi="Times New Roman" w:cs="Times New Roman"/>
          <w:sz w:val="28"/>
          <w:szCs w:val="28"/>
          <w:lang w:eastAsia="ru-RU"/>
        </w:rPr>
        <w:t>ІІІ)</w:t>
      </w:r>
    </w:p>
    <w:p w:rsidR="00E62D73" w:rsidRPr="00E62D73" w:rsidRDefault="00E62D73" w:rsidP="009D6039">
      <w:pPr>
        <w:tabs>
          <w:tab w:val="left" w:pos="-2694"/>
          <w:tab w:val="left" w:pos="851"/>
          <w:tab w:val="left" w:pos="1276"/>
          <w:tab w:val="left" w:pos="1418"/>
          <w:tab w:val="left" w:pos="1560"/>
          <w:tab w:val="left" w:pos="1701"/>
          <w:tab w:val="left" w:pos="1843"/>
          <w:tab w:val="left" w:pos="1985"/>
        </w:tabs>
        <w:spacing w:after="0" w:line="233" w:lineRule="auto"/>
        <w:ind w:right="-1" w:firstLine="709"/>
        <w:jc w:val="both"/>
        <w:outlineLvl w:val="0"/>
        <w:rPr>
          <w:rFonts w:ascii="Times New Roman" w:eastAsia="Times New Roman" w:hAnsi="Times New Roman" w:cs="Times New Roman"/>
          <w:b/>
          <w:kern w:val="32"/>
          <w:sz w:val="28"/>
          <w:szCs w:val="28"/>
          <w:lang w:eastAsia="ru-RU"/>
        </w:rPr>
      </w:pPr>
    </w:p>
    <w:p w:rsidR="00E62D73" w:rsidRPr="00E62D73" w:rsidRDefault="00E62D73" w:rsidP="009D6039">
      <w:pPr>
        <w:tabs>
          <w:tab w:val="left" w:pos="-2694"/>
          <w:tab w:val="left" w:pos="851"/>
          <w:tab w:val="left" w:pos="1276"/>
          <w:tab w:val="left" w:pos="1418"/>
          <w:tab w:val="left" w:pos="1560"/>
          <w:tab w:val="left" w:pos="1701"/>
          <w:tab w:val="left" w:pos="1843"/>
          <w:tab w:val="left" w:pos="1985"/>
        </w:tabs>
        <w:spacing w:after="0" w:line="233" w:lineRule="auto"/>
        <w:ind w:right="-1"/>
        <w:jc w:val="center"/>
        <w:outlineLvl w:val="0"/>
        <w:rPr>
          <w:rFonts w:ascii="Times New Roman" w:eastAsia="Times New Roman" w:hAnsi="Times New Roman" w:cs="Times New Roman"/>
          <w:b/>
          <w:kern w:val="32"/>
          <w:sz w:val="28"/>
          <w:szCs w:val="20"/>
          <w:lang w:eastAsia="ru-RU"/>
        </w:rPr>
      </w:pPr>
    </w:p>
    <w:bookmarkEnd w:id="0"/>
    <w:bookmarkEnd w:id="1"/>
    <w:bookmarkEnd w:id="2"/>
    <w:bookmarkEnd w:id="3"/>
    <w:bookmarkEnd w:id="4"/>
    <w:bookmarkEnd w:id="5"/>
    <w:bookmarkEnd w:id="6"/>
    <w:p w:rsidR="00E62D73" w:rsidRPr="00E62D73" w:rsidRDefault="00E62D73" w:rsidP="009D6039">
      <w:pPr>
        <w:widowControl w:val="0"/>
        <w:tabs>
          <w:tab w:val="left" w:pos="-2694"/>
          <w:tab w:val="left" w:pos="851"/>
          <w:tab w:val="left" w:pos="993"/>
          <w:tab w:val="left" w:pos="1134"/>
          <w:tab w:val="left" w:pos="1276"/>
          <w:tab w:val="left" w:pos="1418"/>
          <w:tab w:val="left" w:pos="1560"/>
          <w:tab w:val="left" w:pos="1701"/>
          <w:tab w:val="left" w:pos="1843"/>
          <w:tab w:val="left" w:pos="1985"/>
        </w:tabs>
        <w:spacing w:after="0" w:line="233" w:lineRule="auto"/>
        <w:ind w:left="5670" w:right="-1"/>
        <w:jc w:val="both"/>
        <w:rPr>
          <w:rFonts w:ascii="Times New Roman" w:eastAsia="Times New Roman" w:hAnsi="Times New Roman" w:cs="Times New Roman"/>
          <w:kern w:val="32"/>
          <w:sz w:val="28"/>
          <w:szCs w:val="20"/>
          <w:lang w:eastAsia="ru-RU"/>
        </w:rPr>
      </w:pPr>
      <w:r w:rsidRPr="00E62D73">
        <w:rPr>
          <w:rFonts w:ascii="Times New Roman" w:eastAsia="Times New Roman" w:hAnsi="Times New Roman" w:cs="Times New Roman"/>
          <w:kern w:val="32"/>
          <w:sz w:val="28"/>
          <w:szCs w:val="20"/>
          <w:lang w:eastAsia="ru-RU"/>
        </w:rPr>
        <w:t xml:space="preserve">Гриф затвердження </w:t>
      </w:r>
    </w:p>
    <w:p w:rsidR="00E62D73" w:rsidRPr="00E62D73" w:rsidRDefault="00E62D73" w:rsidP="009D6039">
      <w:pPr>
        <w:widowControl w:val="0"/>
        <w:tabs>
          <w:tab w:val="left" w:pos="-2694"/>
          <w:tab w:val="left" w:pos="851"/>
          <w:tab w:val="left" w:pos="993"/>
          <w:tab w:val="left" w:pos="1134"/>
          <w:tab w:val="left" w:pos="1276"/>
          <w:tab w:val="left" w:pos="1418"/>
          <w:tab w:val="left" w:pos="1560"/>
          <w:tab w:val="left" w:pos="1701"/>
          <w:tab w:val="left" w:pos="1843"/>
          <w:tab w:val="left" w:pos="1985"/>
        </w:tabs>
        <w:spacing w:after="0" w:line="233" w:lineRule="auto"/>
        <w:ind w:left="5670" w:right="-1"/>
        <w:jc w:val="both"/>
        <w:rPr>
          <w:rFonts w:ascii="Times New Roman" w:eastAsia="Times New Roman" w:hAnsi="Times New Roman" w:cs="Times New Roman"/>
          <w:kern w:val="32"/>
          <w:sz w:val="28"/>
          <w:szCs w:val="20"/>
          <w:lang w:eastAsia="ru-RU"/>
        </w:rPr>
      </w:pPr>
      <w:r w:rsidRPr="00E62D73">
        <w:rPr>
          <w:rFonts w:ascii="Times New Roman" w:eastAsia="Times New Roman" w:hAnsi="Times New Roman" w:cs="Times New Roman"/>
          <w:kern w:val="32"/>
          <w:sz w:val="28"/>
          <w:szCs w:val="20"/>
          <w:lang w:eastAsia="ru-RU"/>
        </w:rPr>
        <w:t>(За скріпленим печаткою підписом керівника замовника робіт із військової стандартизації)</w:t>
      </w:r>
    </w:p>
    <w:p w:rsidR="00E62D73" w:rsidRPr="00E62D73" w:rsidRDefault="00E62D73" w:rsidP="009D6039">
      <w:pPr>
        <w:widowControl w:val="0"/>
        <w:tabs>
          <w:tab w:val="left" w:pos="-2694"/>
          <w:tab w:val="left" w:pos="851"/>
          <w:tab w:val="left" w:pos="993"/>
          <w:tab w:val="left" w:pos="1134"/>
          <w:tab w:val="left" w:pos="1276"/>
          <w:tab w:val="left" w:pos="1418"/>
          <w:tab w:val="left" w:pos="1560"/>
          <w:tab w:val="left" w:pos="1701"/>
          <w:tab w:val="left" w:pos="1843"/>
          <w:tab w:val="left" w:pos="1985"/>
        </w:tabs>
        <w:spacing w:after="0" w:line="233" w:lineRule="auto"/>
        <w:ind w:left="5387" w:firstLine="709"/>
        <w:jc w:val="both"/>
        <w:rPr>
          <w:rFonts w:ascii="Times New Roman" w:eastAsia="Times New Roman" w:hAnsi="Times New Roman" w:cs="Times New Roman"/>
          <w:kern w:val="32"/>
          <w:sz w:val="28"/>
          <w:szCs w:val="24"/>
          <w:lang w:eastAsia="ru-RU"/>
        </w:rPr>
      </w:pPr>
    </w:p>
    <w:p w:rsidR="00E62D73" w:rsidRPr="00E62D73" w:rsidRDefault="00E62D73" w:rsidP="009D6039">
      <w:pPr>
        <w:widowControl w:val="0"/>
        <w:tabs>
          <w:tab w:val="left" w:pos="-2694"/>
          <w:tab w:val="left" w:pos="851"/>
          <w:tab w:val="left" w:pos="993"/>
          <w:tab w:val="left" w:pos="1134"/>
          <w:tab w:val="left" w:pos="1276"/>
          <w:tab w:val="left" w:pos="1418"/>
          <w:tab w:val="left" w:pos="1560"/>
          <w:tab w:val="left" w:pos="1701"/>
          <w:tab w:val="left" w:pos="1843"/>
          <w:tab w:val="left" w:pos="1985"/>
        </w:tabs>
        <w:spacing w:after="0" w:line="233" w:lineRule="auto"/>
        <w:ind w:left="5387" w:firstLine="709"/>
        <w:jc w:val="both"/>
        <w:rPr>
          <w:rFonts w:ascii="Times New Roman" w:eastAsia="Times New Roman" w:hAnsi="Times New Roman" w:cs="Times New Roman"/>
          <w:kern w:val="32"/>
          <w:sz w:val="28"/>
          <w:szCs w:val="24"/>
          <w:lang w:eastAsia="ru-RU"/>
        </w:rPr>
      </w:pPr>
    </w:p>
    <w:p w:rsidR="00E62D73" w:rsidRPr="00E62D73" w:rsidRDefault="00E62D73" w:rsidP="009D6039">
      <w:pPr>
        <w:widowControl w:val="0"/>
        <w:tabs>
          <w:tab w:val="left" w:pos="-2694"/>
          <w:tab w:val="left" w:pos="851"/>
          <w:tab w:val="left" w:pos="993"/>
          <w:tab w:val="left" w:pos="1134"/>
          <w:tab w:val="left" w:pos="1276"/>
          <w:tab w:val="left" w:pos="1418"/>
          <w:tab w:val="left" w:pos="1560"/>
          <w:tab w:val="left" w:pos="1701"/>
          <w:tab w:val="left" w:pos="1843"/>
          <w:tab w:val="left" w:pos="1985"/>
        </w:tabs>
        <w:spacing w:after="0" w:line="233" w:lineRule="auto"/>
        <w:jc w:val="center"/>
        <w:rPr>
          <w:rFonts w:ascii="Times New Roman" w:eastAsia="Times New Roman" w:hAnsi="Times New Roman" w:cs="Times New Roman"/>
          <w:b/>
          <w:kern w:val="32"/>
          <w:sz w:val="28"/>
          <w:szCs w:val="20"/>
          <w:lang w:eastAsia="ru-RU"/>
        </w:rPr>
      </w:pPr>
      <w:r w:rsidRPr="00E62D73">
        <w:rPr>
          <w:rFonts w:ascii="Times New Roman" w:eastAsia="Times New Roman" w:hAnsi="Times New Roman" w:cs="Times New Roman"/>
          <w:b/>
          <w:kern w:val="32"/>
          <w:sz w:val="28"/>
          <w:szCs w:val="20"/>
          <w:lang w:eastAsia="ru-RU"/>
        </w:rPr>
        <w:t xml:space="preserve">ПРОПОЗИЦІЯ </w:t>
      </w:r>
    </w:p>
    <w:p w:rsidR="009D6039" w:rsidRDefault="00E62D73" w:rsidP="009D6039">
      <w:pPr>
        <w:widowControl w:val="0"/>
        <w:tabs>
          <w:tab w:val="left" w:pos="-2694"/>
          <w:tab w:val="left" w:pos="851"/>
          <w:tab w:val="left" w:pos="993"/>
          <w:tab w:val="left" w:pos="1134"/>
          <w:tab w:val="left" w:pos="1276"/>
          <w:tab w:val="left" w:pos="1418"/>
          <w:tab w:val="left" w:pos="1560"/>
          <w:tab w:val="left" w:pos="1701"/>
          <w:tab w:val="left" w:pos="1843"/>
          <w:tab w:val="left" w:pos="1985"/>
        </w:tabs>
        <w:spacing w:after="0" w:line="233" w:lineRule="auto"/>
        <w:jc w:val="center"/>
        <w:rPr>
          <w:rFonts w:ascii="Times New Roman" w:eastAsia="Times New Roman" w:hAnsi="Times New Roman" w:cs="Times New Roman"/>
          <w:b/>
          <w:kern w:val="32"/>
          <w:sz w:val="28"/>
          <w:szCs w:val="20"/>
          <w:lang w:eastAsia="ru-RU"/>
        </w:rPr>
      </w:pPr>
      <w:r w:rsidRPr="00E62D73">
        <w:rPr>
          <w:rFonts w:ascii="Times New Roman" w:eastAsia="Times New Roman" w:hAnsi="Times New Roman" w:cs="Times New Roman"/>
          <w:b/>
          <w:kern w:val="32"/>
          <w:sz w:val="28"/>
          <w:szCs w:val="20"/>
          <w:lang w:eastAsia="ru-RU"/>
        </w:rPr>
        <w:t xml:space="preserve">з запровадження стандарту НАТО </w:t>
      </w:r>
    </w:p>
    <w:p w:rsidR="00E62D73" w:rsidRPr="00E62D73" w:rsidRDefault="009D6039" w:rsidP="009D6039">
      <w:pPr>
        <w:widowControl w:val="0"/>
        <w:tabs>
          <w:tab w:val="left" w:pos="-2694"/>
          <w:tab w:val="left" w:pos="851"/>
          <w:tab w:val="left" w:pos="993"/>
          <w:tab w:val="left" w:pos="1134"/>
          <w:tab w:val="left" w:pos="1276"/>
          <w:tab w:val="left" w:pos="1418"/>
          <w:tab w:val="left" w:pos="1560"/>
          <w:tab w:val="left" w:pos="1701"/>
          <w:tab w:val="left" w:pos="1843"/>
          <w:tab w:val="left" w:pos="1985"/>
        </w:tabs>
        <w:spacing w:after="0" w:line="233" w:lineRule="auto"/>
        <w:jc w:val="center"/>
        <w:rPr>
          <w:rFonts w:ascii="Times New Roman" w:eastAsia="Times New Roman" w:hAnsi="Times New Roman" w:cs="Times New Roman"/>
          <w:b/>
          <w:kern w:val="32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kern w:val="32"/>
          <w:sz w:val="28"/>
          <w:szCs w:val="20"/>
          <w:lang w:eastAsia="ru-RU"/>
        </w:rPr>
        <w:t>(</w:t>
      </w:r>
      <w:r w:rsidR="00E62D73" w:rsidRPr="00E62D73">
        <w:rPr>
          <w:rFonts w:ascii="Times New Roman" w:eastAsia="Times New Roman" w:hAnsi="Times New Roman" w:cs="Times New Roman"/>
          <w:b/>
          <w:kern w:val="32"/>
          <w:sz w:val="28"/>
          <w:szCs w:val="20"/>
          <w:lang w:eastAsia="ru-RU"/>
        </w:rPr>
        <w:t>стандарту у сфері оборони держави-члена НАТО</w:t>
      </w:r>
      <w:r>
        <w:rPr>
          <w:rFonts w:ascii="Times New Roman" w:eastAsia="Times New Roman" w:hAnsi="Times New Roman" w:cs="Times New Roman"/>
          <w:b/>
          <w:kern w:val="32"/>
          <w:sz w:val="28"/>
          <w:szCs w:val="20"/>
          <w:lang w:eastAsia="ru-RU"/>
        </w:rPr>
        <w:t>)</w:t>
      </w:r>
    </w:p>
    <w:p w:rsidR="00E62D73" w:rsidRPr="00E62D73" w:rsidRDefault="00E62D73" w:rsidP="009D6039">
      <w:pPr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E62D73" w:rsidRPr="00E62D73" w:rsidRDefault="00E62D73" w:rsidP="009D6039">
      <w:pPr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E62D73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1. Тема</w:t>
      </w:r>
    </w:p>
    <w:p w:rsidR="00E62D73" w:rsidRPr="00E62D73" w:rsidRDefault="00E62D73" w:rsidP="009D6039">
      <w:pPr>
        <w:widowControl w:val="0"/>
        <w:tabs>
          <w:tab w:val="left" w:pos="-2694"/>
          <w:tab w:val="left" w:pos="851"/>
          <w:tab w:val="left" w:pos="993"/>
          <w:tab w:val="left" w:pos="1134"/>
          <w:tab w:val="left" w:pos="1276"/>
          <w:tab w:val="left" w:pos="1418"/>
          <w:tab w:val="left" w:pos="1560"/>
          <w:tab w:val="left" w:pos="1701"/>
          <w:tab w:val="left" w:pos="1843"/>
          <w:tab w:val="left" w:pos="1985"/>
        </w:tabs>
        <w:spacing w:after="0" w:line="233" w:lineRule="auto"/>
        <w:ind w:firstLine="777"/>
        <w:jc w:val="both"/>
        <w:rPr>
          <w:rFonts w:ascii="Times New Roman" w:eastAsia="Times New Roman" w:hAnsi="Times New Roman" w:cs="Times New Roman"/>
          <w:kern w:val="32"/>
          <w:sz w:val="28"/>
          <w:szCs w:val="24"/>
          <w:lang w:eastAsia="ru-RU"/>
        </w:rPr>
      </w:pPr>
    </w:p>
    <w:p w:rsidR="00E62D73" w:rsidRPr="00E62D73" w:rsidRDefault="00E62D73" w:rsidP="009D6039">
      <w:pPr>
        <w:widowControl w:val="0"/>
        <w:tabs>
          <w:tab w:val="left" w:pos="-2694"/>
          <w:tab w:val="left" w:pos="284"/>
          <w:tab w:val="left" w:pos="851"/>
          <w:tab w:val="left" w:pos="993"/>
          <w:tab w:val="left" w:pos="1134"/>
          <w:tab w:val="left" w:pos="1276"/>
          <w:tab w:val="left" w:pos="1418"/>
          <w:tab w:val="left" w:pos="1560"/>
          <w:tab w:val="left" w:pos="1701"/>
          <w:tab w:val="left" w:pos="1843"/>
          <w:tab w:val="left" w:pos="1985"/>
        </w:tabs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kern w:val="32"/>
          <w:sz w:val="28"/>
          <w:szCs w:val="20"/>
          <w:lang w:eastAsia="ru-RU"/>
        </w:rPr>
      </w:pPr>
      <w:r w:rsidRPr="00E62D73">
        <w:rPr>
          <w:rFonts w:ascii="Times New Roman" w:eastAsia="Times New Roman" w:hAnsi="Times New Roman" w:cs="Times New Roman"/>
          <w:kern w:val="32"/>
          <w:sz w:val="28"/>
          <w:szCs w:val="20"/>
          <w:lang w:eastAsia="ru-RU"/>
        </w:rPr>
        <w:t>Визначають вид робіт та строки їх виконання:</w:t>
      </w:r>
    </w:p>
    <w:p w:rsidR="00E62D73" w:rsidRDefault="00E62D73" w:rsidP="009D6039">
      <w:pPr>
        <w:widowControl w:val="0"/>
        <w:tabs>
          <w:tab w:val="left" w:pos="-2694"/>
          <w:tab w:val="left" w:pos="851"/>
          <w:tab w:val="left" w:pos="993"/>
          <w:tab w:val="left" w:pos="1134"/>
          <w:tab w:val="left" w:pos="1276"/>
          <w:tab w:val="left" w:pos="1418"/>
          <w:tab w:val="left" w:pos="1560"/>
          <w:tab w:val="left" w:pos="1701"/>
          <w:tab w:val="left" w:pos="1843"/>
          <w:tab w:val="left" w:pos="1985"/>
        </w:tabs>
        <w:spacing w:after="0" w:line="233" w:lineRule="auto"/>
        <w:ind w:firstLine="697"/>
        <w:jc w:val="both"/>
        <w:rPr>
          <w:rFonts w:ascii="Times New Roman" w:eastAsia="Times New Roman" w:hAnsi="Times New Roman" w:cs="Times New Roman"/>
          <w:kern w:val="32"/>
          <w:sz w:val="28"/>
          <w:szCs w:val="24"/>
          <w:lang w:eastAsia="ru-RU"/>
        </w:rPr>
      </w:pPr>
      <w:r w:rsidRPr="00E62D73">
        <w:rPr>
          <w:rFonts w:ascii="Times New Roman" w:eastAsia="Times New Roman" w:hAnsi="Times New Roman" w:cs="Times New Roman"/>
          <w:kern w:val="32"/>
          <w:sz w:val="28"/>
          <w:szCs w:val="24"/>
          <w:lang w:eastAsia="ru-RU"/>
        </w:rPr>
        <w:t xml:space="preserve">запровадження </w:t>
      </w:r>
      <w:r w:rsidR="009D6039" w:rsidRPr="009D6039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стандарту НАТО (стандарту у сфері оборони держави-члена НАТО)</w:t>
      </w:r>
      <w:r w:rsidRPr="00E62D73">
        <w:rPr>
          <w:rFonts w:ascii="Times New Roman" w:eastAsia="Times New Roman" w:hAnsi="Times New Roman" w:cs="Times New Roman"/>
          <w:kern w:val="32"/>
          <w:sz w:val="28"/>
          <w:szCs w:val="24"/>
          <w:lang w:eastAsia="ru-RU"/>
        </w:rPr>
        <w:t xml:space="preserve"> – навести назву </w:t>
      </w:r>
      <w:r w:rsidR="009D6039">
        <w:rPr>
          <w:rFonts w:ascii="Times New Roman" w:eastAsia="Times New Roman" w:hAnsi="Times New Roman" w:cs="Times New Roman"/>
          <w:kern w:val="32"/>
          <w:sz w:val="28"/>
          <w:szCs w:val="24"/>
          <w:lang w:eastAsia="ru-RU"/>
        </w:rPr>
        <w:t xml:space="preserve">та познаку </w:t>
      </w:r>
      <w:r w:rsidRPr="00E62D73">
        <w:rPr>
          <w:rFonts w:ascii="Times New Roman" w:eastAsia="Times New Roman" w:hAnsi="Times New Roman" w:cs="Times New Roman"/>
          <w:kern w:val="32"/>
          <w:sz w:val="28"/>
          <w:szCs w:val="24"/>
          <w:lang w:eastAsia="ru-RU"/>
        </w:rPr>
        <w:t>документа, який підлягає запровадженню;</w:t>
      </w:r>
    </w:p>
    <w:p w:rsidR="009D6039" w:rsidRPr="00E62D73" w:rsidRDefault="009D6039" w:rsidP="009D6039">
      <w:pPr>
        <w:widowControl w:val="0"/>
        <w:tabs>
          <w:tab w:val="left" w:pos="-2694"/>
          <w:tab w:val="left" w:pos="851"/>
          <w:tab w:val="left" w:pos="993"/>
          <w:tab w:val="left" w:pos="1134"/>
          <w:tab w:val="left" w:pos="1276"/>
          <w:tab w:val="left" w:pos="1418"/>
          <w:tab w:val="left" w:pos="1560"/>
          <w:tab w:val="left" w:pos="1701"/>
          <w:tab w:val="left" w:pos="1843"/>
          <w:tab w:val="left" w:pos="1985"/>
        </w:tabs>
        <w:spacing w:after="0" w:line="233" w:lineRule="auto"/>
        <w:ind w:firstLine="697"/>
        <w:jc w:val="both"/>
        <w:rPr>
          <w:rFonts w:ascii="Times New Roman" w:eastAsia="Times New Roman" w:hAnsi="Times New Roman" w:cs="Times New Roman"/>
          <w:kern w:val="32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32"/>
          <w:sz w:val="28"/>
          <w:szCs w:val="24"/>
          <w:lang w:eastAsia="ru-RU"/>
        </w:rPr>
        <w:t>метод документального запровадження;</w:t>
      </w:r>
    </w:p>
    <w:p w:rsidR="00E62D73" w:rsidRPr="00E62D73" w:rsidRDefault="00E62D73" w:rsidP="009D6039">
      <w:pPr>
        <w:widowControl w:val="0"/>
        <w:tabs>
          <w:tab w:val="left" w:pos="-2694"/>
          <w:tab w:val="left" w:pos="284"/>
          <w:tab w:val="left" w:pos="851"/>
          <w:tab w:val="left" w:pos="993"/>
          <w:tab w:val="left" w:pos="1134"/>
          <w:tab w:val="left" w:pos="1276"/>
          <w:tab w:val="left" w:pos="1418"/>
          <w:tab w:val="left" w:pos="1560"/>
          <w:tab w:val="left" w:pos="1701"/>
          <w:tab w:val="left" w:pos="1843"/>
          <w:tab w:val="left" w:pos="1985"/>
        </w:tabs>
        <w:spacing w:after="0" w:line="233" w:lineRule="auto"/>
        <w:ind w:firstLine="697"/>
        <w:jc w:val="both"/>
        <w:rPr>
          <w:rFonts w:ascii="Times New Roman" w:eastAsia="Times New Roman" w:hAnsi="Times New Roman" w:cs="Times New Roman"/>
          <w:kern w:val="32"/>
          <w:sz w:val="28"/>
          <w:szCs w:val="24"/>
          <w:lang w:eastAsia="ru-RU"/>
        </w:rPr>
      </w:pPr>
      <w:r w:rsidRPr="00E62D73">
        <w:rPr>
          <w:rFonts w:ascii="Times New Roman" w:eastAsia="Times New Roman" w:hAnsi="Times New Roman" w:cs="Times New Roman"/>
          <w:kern w:val="32"/>
          <w:sz w:val="28"/>
          <w:szCs w:val="24"/>
          <w:lang w:eastAsia="ru-RU"/>
        </w:rPr>
        <w:t>початок та завершення робіт;</w:t>
      </w:r>
    </w:p>
    <w:p w:rsidR="00E62D73" w:rsidRPr="00E62D73" w:rsidRDefault="00E62D73" w:rsidP="009D6039">
      <w:pPr>
        <w:widowControl w:val="0"/>
        <w:tabs>
          <w:tab w:val="left" w:pos="-2694"/>
          <w:tab w:val="left" w:pos="284"/>
          <w:tab w:val="left" w:pos="851"/>
          <w:tab w:val="left" w:pos="993"/>
          <w:tab w:val="left" w:pos="1134"/>
          <w:tab w:val="left" w:pos="1276"/>
          <w:tab w:val="left" w:pos="1418"/>
          <w:tab w:val="left" w:pos="1560"/>
          <w:tab w:val="left" w:pos="1701"/>
          <w:tab w:val="left" w:pos="1843"/>
          <w:tab w:val="left" w:pos="1985"/>
        </w:tabs>
        <w:spacing w:after="0" w:line="233" w:lineRule="auto"/>
        <w:ind w:firstLine="697"/>
        <w:jc w:val="both"/>
        <w:rPr>
          <w:rFonts w:ascii="Times New Roman" w:eastAsia="Times New Roman" w:hAnsi="Times New Roman" w:cs="Times New Roman"/>
          <w:kern w:val="32"/>
          <w:sz w:val="28"/>
          <w:szCs w:val="24"/>
          <w:lang w:eastAsia="ru-RU"/>
        </w:rPr>
      </w:pPr>
      <w:r w:rsidRPr="00E62D73">
        <w:rPr>
          <w:rFonts w:ascii="Times New Roman" w:eastAsia="Times New Roman" w:hAnsi="Times New Roman" w:cs="Times New Roman"/>
          <w:kern w:val="32"/>
          <w:sz w:val="28"/>
          <w:szCs w:val="24"/>
          <w:lang w:eastAsia="ru-RU"/>
        </w:rPr>
        <w:t>інше (за необхідності).</w:t>
      </w:r>
    </w:p>
    <w:p w:rsidR="00E62D73" w:rsidRPr="00E62D73" w:rsidRDefault="00E62D73" w:rsidP="009D6039">
      <w:pPr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E62D73" w:rsidRPr="00E62D73" w:rsidRDefault="00E62D73" w:rsidP="009D6039">
      <w:pPr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62D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 Замовник</w:t>
      </w:r>
    </w:p>
    <w:p w:rsidR="00E62D73" w:rsidRPr="00E62D73" w:rsidRDefault="00E62D73" w:rsidP="009D6039">
      <w:pPr>
        <w:widowControl w:val="0"/>
        <w:tabs>
          <w:tab w:val="left" w:pos="-2694"/>
          <w:tab w:val="left" w:pos="851"/>
          <w:tab w:val="left" w:pos="993"/>
          <w:tab w:val="left" w:pos="1134"/>
          <w:tab w:val="left" w:pos="1276"/>
          <w:tab w:val="left" w:pos="1418"/>
          <w:tab w:val="left" w:pos="1560"/>
          <w:tab w:val="left" w:pos="1701"/>
          <w:tab w:val="left" w:pos="1843"/>
          <w:tab w:val="left" w:pos="1985"/>
        </w:tabs>
        <w:spacing w:after="0" w:line="233" w:lineRule="auto"/>
        <w:ind w:firstLine="777"/>
        <w:jc w:val="both"/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</w:pPr>
    </w:p>
    <w:p w:rsidR="00E62D73" w:rsidRPr="00E62D73" w:rsidRDefault="00E62D73" w:rsidP="009D6039">
      <w:pPr>
        <w:widowControl w:val="0"/>
        <w:tabs>
          <w:tab w:val="left" w:pos="-2694"/>
          <w:tab w:val="left" w:pos="851"/>
          <w:tab w:val="left" w:pos="993"/>
          <w:tab w:val="left" w:pos="1134"/>
          <w:tab w:val="left" w:pos="1276"/>
          <w:tab w:val="left" w:pos="1418"/>
          <w:tab w:val="left" w:pos="1560"/>
          <w:tab w:val="left" w:pos="1701"/>
          <w:tab w:val="left" w:pos="1843"/>
          <w:tab w:val="left" w:pos="1985"/>
        </w:tabs>
        <w:spacing w:after="0" w:line="233" w:lineRule="auto"/>
        <w:ind w:firstLine="777"/>
        <w:jc w:val="both"/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</w:pPr>
      <w:r w:rsidRPr="00E62D73"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  <w:t xml:space="preserve">Наводять найменування замовника робіт із військової стандартизації, його поштові та інші реквізити для зв’язку. </w:t>
      </w:r>
    </w:p>
    <w:p w:rsidR="00E62D73" w:rsidRPr="00E62D73" w:rsidRDefault="00E62D73" w:rsidP="009D6039">
      <w:pPr>
        <w:widowControl w:val="0"/>
        <w:tabs>
          <w:tab w:val="left" w:pos="-2694"/>
          <w:tab w:val="left" w:pos="851"/>
          <w:tab w:val="left" w:pos="993"/>
          <w:tab w:val="left" w:pos="1134"/>
          <w:tab w:val="left" w:pos="1276"/>
          <w:tab w:val="left" w:pos="1418"/>
          <w:tab w:val="left" w:pos="1560"/>
          <w:tab w:val="left" w:pos="1701"/>
          <w:tab w:val="left" w:pos="1843"/>
          <w:tab w:val="left" w:pos="1985"/>
        </w:tabs>
        <w:spacing w:after="0" w:line="233" w:lineRule="auto"/>
        <w:ind w:firstLine="777"/>
        <w:jc w:val="both"/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</w:pPr>
    </w:p>
    <w:p w:rsidR="00E62D73" w:rsidRPr="00E62D73" w:rsidRDefault="00E62D73" w:rsidP="009D6039">
      <w:pPr>
        <w:widowControl w:val="0"/>
        <w:tabs>
          <w:tab w:val="left" w:pos="-2694"/>
          <w:tab w:val="left" w:pos="851"/>
          <w:tab w:val="left" w:pos="993"/>
          <w:tab w:val="left" w:pos="1134"/>
          <w:tab w:val="left" w:pos="1276"/>
          <w:tab w:val="left" w:pos="1418"/>
          <w:tab w:val="left" w:pos="1560"/>
          <w:tab w:val="left" w:pos="1701"/>
          <w:tab w:val="left" w:pos="1843"/>
          <w:tab w:val="left" w:pos="1985"/>
        </w:tabs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b/>
          <w:kern w:val="32"/>
          <w:sz w:val="28"/>
          <w:szCs w:val="28"/>
          <w:lang w:eastAsia="ru-RU"/>
        </w:rPr>
      </w:pPr>
      <w:r w:rsidRPr="00E62D73">
        <w:rPr>
          <w:rFonts w:ascii="Times New Roman" w:eastAsia="Times New Roman" w:hAnsi="Times New Roman" w:cs="Times New Roman"/>
          <w:b/>
          <w:kern w:val="32"/>
          <w:sz w:val="28"/>
          <w:szCs w:val="28"/>
          <w:lang w:eastAsia="ru-RU"/>
        </w:rPr>
        <w:t>3. Виконавець (співвиконавець)</w:t>
      </w:r>
    </w:p>
    <w:p w:rsidR="00E62D73" w:rsidRPr="00E62D73" w:rsidRDefault="00E62D73" w:rsidP="009D6039">
      <w:pPr>
        <w:widowControl w:val="0"/>
        <w:tabs>
          <w:tab w:val="left" w:pos="-2694"/>
          <w:tab w:val="left" w:pos="851"/>
          <w:tab w:val="left" w:pos="993"/>
          <w:tab w:val="left" w:pos="1134"/>
          <w:tab w:val="left" w:pos="1276"/>
          <w:tab w:val="left" w:pos="1418"/>
          <w:tab w:val="left" w:pos="1560"/>
          <w:tab w:val="left" w:pos="1701"/>
          <w:tab w:val="left" w:pos="1843"/>
          <w:tab w:val="left" w:pos="1985"/>
        </w:tabs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b/>
          <w:kern w:val="32"/>
          <w:sz w:val="28"/>
          <w:szCs w:val="28"/>
          <w:lang w:eastAsia="ru-RU"/>
        </w:rPr>
      </w:pPr>
    </w:p>
    <w:p w:rsidR="00E62D73" w:rsidRPr="00E62D73" w:rsidRDefault="00E62D73" w:rsidP="009D6039">
      <w:pPr>
        <w:widowControl w:val="0"/>
        <w:tabs>
          <w:tab w:val="left" w:pos="-2694"/>
          <w:tab w:val="left" w:pos="851"/>
          <w:tab w:val="left" w:pos="993"/>
          <w:tab w:val="left" w:pos="1134"/>
          <w:tab w:val="left" w:pos="1276"/>
          <w:tab w:val="left" w:pos="1418"/>
          <w:tab w:val="left" w:pos="1560"/>
          <w:tab w:val="left" w:pos="1701"/>
          <w:tab w:val="left" w:pos="1843"/>
          <w:tab w:val="left" w:pos="1985"/>
        </w:tabs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</w:pPr>
      <w:r w:rsidRPr="00E62D73"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  <w:t>Наводять найменування організації – виконавця робіт із військової стандартизації (співвиконавців, за наявністю), їх поштові та інші реквізити для зв’язку.</w:t>
      </w:r>
    </w:p>
    <w:p w:rsidR="00E62D73" w:rsidRPr="00E62D73" w:rsidRDefault="00E62D73" w:rsidP="009D6039">
      <w:pPr>
        <w:widowControl w:val="0"/>
        <w:tabs>
          <w:tab w:val="left" w:pos="-2694"/>
          <w:tab w:val="left" w:pos="851"/>
          <w:tab w:val="left" w:pos="993"/>
          <w:tab w:val="left" w:pos="1134"/>
          <w:tab w:val="left" w:pos="1276"/>
          <w:tab w:val="left" w:pos="1418"/>
          <w:tab w:val="left" w:pos="1560"/>
          <w:tab w:val="left" w:pos="1701"/>
          <w:tab w:val="left" w:pos="1843"/>
          <w:tab w:val="left" w:pos="1985"/>
        </w:tabs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</w:pPr>
    </w:p>
    <w:p w:rsidR="00E62D73" w:rsidRPr="00E62D73" w:rsidRDefault="00E62D73" w:rsidP="009D6039">
      <w:pPr>
        <w:widowControl w:val="0"/>
        <w:tabs>
          <w:tab w:val="left" w:pos="-2835"/>
          <w:tab w:val="left" w:pos="-2694"/>
          <w:tab w:val="left" w:pos="851"/>
          <w:tab w:val="left" w:pos="993"/>
          <w:tab w:val="left" w:pos="1134"/>
          <w:tab w:val="left" w:pos="1276"/>
          <w:tab w:val="left" w:pos="1418"/>
          <w:tab w:val="left" w:pos="1560"/>
          <w:tab w:val="left" w:pos="1701"/>
          <w:tab w:val="left" w:pos="1843"/>
          <w:tab w:val="left" w:pos="1985"/>
        </w:tabs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b/>
          <w:kern w:val="32"/>
          <w:sz w:val="28"/>
          <w:szCs w:val="20"/>
          <w:lang w:eastAsia="ru-RU"/>
        </w:rPr>
      </w:pPr>
      <w:r w:rsidRPr="00E62D73">
        <w:rPr>
          <w:rFonts w:ascii="Times New Roman" w:eastAsia="Times New Roman" w:hAnsi="Times New Roman" w:cs="Times New Roman"/>
          <w:b/>
          <w:kern w:val="32"/>
          <w:sz w:val="28"/>
          <w:szCs w:val="20"/>
          <w:lang w:eastAsia="ru-RU"/>
        </w:rPr>
        <w:t>4. Обґрунтування пропозиції</w:t>
      </w:r>
    </w:p>
    <w:p w:rsidR="00E62D73" w:rsidRPr="00E62D73" w:rsidRDefault="00E62D73" w:rsidP="009D6039">
      <w:pPr>
        <w:widowControl w:val="0"/>
        <w:tabs>
          <w:tab w:val="left" w:pos="-2835"/>
          <w:tab w:val="left" w:pos="-2694"/>
          <w:tab w:val="left" w:pos="851"/>
          <w:tab w:val="left" w:pos="993"/>
          <w:tab w:val="left" w:pos="1134"/>
          <w:tab w:val="left" w:pos="1276"/>
          <w:tab w:val="left" w:pos="1418"/>
          <w:tab w:val="left" w:pos="1560"/>
          <w:tab w:val="left" w:pos="1701"/>
          <w:tab w:val="left" w:pos="1843"/>
          <w:tab w:val="left" w:pos="1985"/>
        </w:tabs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kern w:val="32"/>
          <w:sz w:val="28"/>
          <w:szCs w:val="20"/>
          <w:lang w:eastAsia="ru-RU"/>
        </w:rPr>
      </w:pPr>
    </w:p>
    <w:p w:rsidR="00E62D73" w:rsidRPr="00E62D73" w:rsidRDefault="00E62D73" w:rsidP="009D6039">
      <w:pPr>
        <w:widowControl w:val="0"/>
        <w:tabs>
          <w:tab w:val="left" w:pos="-2694"/>
          <w:tab w:val="left" w:pos="851"/>
          <w:tab w:val="left" w:pos="993"/>
          <w:tab w:val="left" w:pos="1134"/>
          <w:tab w:val="left" w:pos="1276"/>
          <w:tab w:val="left" w:pos="1418"/>
          <w:tab w:val="left" w:pos="1560"/>
          <w:tab w:val="left" w:pos="1701"/>
          <w:tab w:val="left" w:pos="1843"/>
          <w:tab w:val="left" w:pos="1985"/>
        </w:tabs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b/>
          <w:kern w:val="32"/>
          <w:sz w:val="28"/>
          <w:szCs w:val="20"/>
          <w:lang w:eastAsia="ru-RU"/>
        </w:rPr>
      </w:pPr>
      <w:r w:rsidRPr="00E62D73">
        <w:rPr>
          <w:rFonts w:ascii="Times New Roman" w:eastAsia="Times New Roman" w:hAnsi="Times New Roman" w:cs="Times New Roman"/>
          <w:b/>
          <w:kern w:val="32"/>
          <w:sz w:val="28"/>
          <w:szCs w:val="20"/>
          <w:lang w:eastAsia="ru-RU"/>
        </w:rPr>
        <w:t>4.1. Короткий опис пропозиції</w:t>
      </w:r>
    </w:p>
    <w:p w:rsidR="00E62D73" w:rsidRPr="00E62D73" w:rsidRDefault="00E62D73" w:rsidP="009D6039">
      <w:pPr>
        <w:widowControl w:val="0"/>
        <w:tabs>
          <w:tab w:val="left" w:pos="-2694"/>
          <w:tab w:val="left" w:pos="851"/>
          <w:tab w:val="left" w:pos="993"/>
          <w:tab w:val="left" w:pos="1134"/>
          <w:tab w:val="left" w:pos="1276"/>
          <w:tab w:val="left" w:pos="1418"/>
          <w:tab w:val="left" w:pos="1560"/>
          <w:tab w:val="left" w:pos="1701"/>
          <w:tab w:val="left" w:pos="1843"/>
          <w:tab w:val="left" w:pos="1985"/>
        </w:tabs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kern w:val="32"/>
          <w:sz w:val="28"/>
          <w:szCs w:val="20"/>
          <w:lang w:eastAsia="ru-RU"/>
        </w:rPr>
      </w:pPr>
    </w:p>
    <w:p w:rsidR="00E62D73" w:rsidRPr="00E62D73" w:rsidRDefault="00E62D73" w:rsidP="009D6039">
      <w:pPr>
        <w:widowControl w:val="0"/>
        <w:tabs>
          <w:tab w:val="left" w:pos="-2694"/>
          <w:tab w:val="left" w:pos="851"/>
          <w:tab w:val="left" w:pos="993"/>
          <w:tab w:val="left" w:pos="1134"/>
          <w:tab w:val="left" w:pos="1276"/>
          <w:tab w:val="left" w:pos="1418"/>
          <w:tab w:val="left" w:pos="1560"/>
          <w:tab w:val="left" w:pos="1701"/>
          <w:tab w:val="left" w:pos="1843"/>
          <w:tab w:val="left" w:pos="1985"/>
        </w:tabs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kern w:val="32"/>
          <w:sz w:val="28"/>
          <w:szCs w:val="20"/>
          <w:lang w:eastAsia="ru-RU"/>
        </w:rPr>
      </w:pPr>
      <w:r w:rsidRPr="00E62D73">
        <w:rPr>
          <w:rFonts w:ascii="Times New Roman" w:eastAsia="Times New Roman" w:hAnsi="Times New Roman" w:cs="Times New Roman"/>
          <w:kern w:val="32"/>
          <w:sz w:val="28"/>
          <w:szCs w:val="20"/>
          <w:lang w:eastAsia="ru-RU"/>
        </w:rPr>
        <w:t>Мета роботи, її стислий опис та очікуваний вплив на відповідну сферу застосування.</w:t>
      </w:r>
    </w:p>
    <w:p w:rsidR="00E62D73" w:rsidRPr="00E62D73" w:rsidRDefault="009D6039" w:rsidP="009D6039">
      <w:pPr>
        <w:widowControl w:val="0"/>
        <w:tabs>
          <w:tab w:val="left" w:pos="-2694"/>
          <w:tab w:val="left" w:pos="851"/>
          <w:tab w:val="left" w:pos="993"/>
          <w:tab w:val="left" w:pos="1134"/>
          <w:tab w:val="left" w:pos="1276"/>
          <w:tab w:val="left" w:pos="1418"/>
          <w:tab w:val="left" w:pos="1560"/>
          <w:tab w:val="left" w:pos="1701"/>
          <w:tab w:val="left" w:pos="1843"/>
          <w:tab w:val="left" w:pos="1985"/>
        </w:tabs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kern w:val="32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Ч</w:t>
      </w:r>
      <w:r w:rsidR="00E62D73" w:rsidRPr="00E62D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="00E62D73" w:rsidRPr="00E62D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E62D73" w:rsidRPr="00E62D73">
        <w:rPr>
          <w:rFonts w:ascii="Times New Roman" w:eastAsia="Times New Roman" w:hAnsi="Times New Roman" w:cs="Times New Roman"/>
          <w:kern w:val="32"/>
          <w:sz w:val="28"/>
          <w:szCs w:val="20"/>
          <w:lang w:eastAsia="ru-RU"/>
        </w:rPr>
        <w:t>існує (або розробляється) стандарт іншого рівня (національний, міжнародний, регіональний тощо). Якщо існує (або розробляється), то з яких причин не може бути застосований для потреб складових сектору безпеки і оборони.</w:t>
      </w:r>
    </w:p>
    <w:p w:rsidR="00E62D73" w:rsidRPr="00E62D73" w:rsidRDefault="00E62D73" w:rsidP="009D6039">
      <w:pPr>
        <w:widowControl w:val="0"/>
        <w:tabs>
          <w:tab w:val="left" w:pos="-2694"/>
          <w:tab w:val="left" w:pos="851"/>
          <w:tab w:val="left" w:pos="993"/>
          <w:tab w:val="left" w:pos="1134"/>
          <w:tab w:val="left" w:pos="1276"/>
          <w:tab w:val="left" w:pos="1418"/>
          <w:tab w:val="left" w:pos="1560"/>
          <w:tab w:val="left" w:pos="1701"/>
          <w:tab w:val="left" w:pos="1843"/>
          <w:tab w:val="left" w:pos="1985"/>
        </w:tabs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kern w:val="32"/>
          <w:sz w:val="28"/>
          <w:szCs w:val="20"/>
          <w:lang w:eastAsia="ru-RU"/>
        </w:rPr>
      </w:pPr>
      <w:r w:rsidRPr="00E62D73">
        <w:rPr>
          <w:rFonts w:ascii="Times New Roman" w:eastAsia="Times New Roman" w:hAnsi="Times New Roman" w:cs="Times New Roman"/>
          <w:kern w:val="32"/>
          <w:sz w:val="28"/>
          <w:szCs w:val="20"/>
          <w:lang w:eastAsia="ru-RU"/>
        </w:rPr>
        <w:t>Чи може пропозиція бути застосована в інших складових сектору безпеки і оборони. У разі наявності такої можливості зазначають ці складові.</w:t>
      </w:r>
    </w:p>
    <w:p w:rsidR="00E62D73" w:rsidRPr="00E62D73" w:rsidRDefault="00E62D73" w:rsidP="009D6039">
      <w:pPr>
        <w:widowControl w:val="0"/>
        <w:tabs>
          <w:tab w:val="left" w:pos="-2694"/>
          <w:tab w:val="left" w:pos="851"/>
          <w:tab w:val="left" w:pos="993"/>
          <w:tab w:val="left" w:pos="1134"/>
          <w:tab w:val="left" w:pos="1276"/>
          <w:tab w:val="left" w:pos="1418"/>
          <w:tab w:val="left" w:pos="1560"/>
          <w:tab w:val="left" w:pos="1701"/>
          <w:tab w:val="left" w:pos="1843"/>
          <w:tab w:val="left" w:pos="1985"/>
        </w:tabs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kern w:val="32"/>
          <w:sz w:val="28"/>
          <w:szCs w:val="20"/>
          <w:lang w:eastAsia="ru-RU"/>
        </w:rPr>
      </w:pPr>
      <w:r w:rsidRPr="00E62D73">
        <w:rPr>
          <w:rFonts w:ascii="Times New Roman" w:eastAsia="Times New Roman" w:hAnsi="Times New Roman" w:cs="Times New Roman"/>
          <w:kern w:val="32"/>
          <w:sz w:val="28"/>
          <w:szCs w:val="20"/>
          <w:lang w:eastAsia="ru-RU"/>
        </w:rPr>
        <w:t>Необхідність створення міжвідомчої робочої групи для реалізації пропозиції.</w:t>
      </w:r>
    </w:p>
    <w:p w:rsidR="00E62D73" w:rsidRPr="00E62D73" w:rsidRDefault="00E62D73" w:rsidP="009D6039">
      <w:pPr>
        <w:widowControl w:val="0"/>
        <w:tabs>
          <w:tab w:val="left" w:pos="-2694"/>
          <w:tab w:val="left" w:pos="851"/>
          <w:tab w:val="left" w:pos="993"/>
          <w:tab w:val="left" w:pos="1134"/>
          <w:tab w:val="left" w:pos="1276"/>
          <w:tab w:val="left" w:pos="1418"/>
          <w:tab w:val="left" w:pos="1560"/>
          <w:tab w:val="left" w:pos="1701"/>
          <w:tab w:val="left" w:pos="1843"/>
          <w:tab w:val="left" w:pos="1985"/>
        </w:tabs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kern w:val="32"/>
          <w:sz w:val="28"/>
          <w:szCs w:val="20"/>
          <w:lang w:eastAsia="ru-RU"/>
        </w:rPr>
      </w:pPr>
      <w:r w:rsidRPr="00E62D73">
        <w:rPr>
          <w:rFonts w:ascii="Times New Roman" w:eastAsia="Times New Roman" w:hAnsi="Times New Roman" w:cs="Times New Roman"/>
          <w:kern w:val="32"/>
          <w:sz w:val="28"/>
          <w:szCs w:val="20"/>
          <w:lang w:eastAsia="ru-RU"/>
        </w:rPr>
        <w:t>Актуальність – до якого терміну має набути чинності.</w:t>
      </w:r>
    </w:p>
    <w:p w:rsidR="00E62D73" w:rsidRPr="00E62D73" w:rsidRDefault="00E62D73" w:rsidP="009D6039">
      <w:pPr>
        <w:spacing w:after="0" w:line="233" w:lineRule="auto"/>
        <w:rPr>
          <w:rFonts w:ascii="Times New Roman" w:eastAsia="Times New Roman" w:hAnsi="Times New Roman" w:cs="Times New Roman"/>
          <w:kern w:val="32"/>
          <w:sz w:val="28"/>
          <w:szCs w:val="20"/>
          <w:lang w:eastAsia="ru-RU"/>
        </w:rPr>
      </w:pPr>
    </w:p>
    <w:p w:rsidR="00E62D73" w:rsidRPr="00E62D73" w:rsidRDefault="00E62D73" w:rsidP="009D6039">
      <w:pPr>
        <w:widowControl w:val="0"/>
        <w:tabs>
          <w:tab w:val="left" w:pos="-2694"/>
          <w:tab w:val="left" w:pos="851"/>
          <w:tab w:val="left" w:pos="993"/>
          <w:tab w:val="left" w:pos="1134"/>
          <w:tab w:val="left" w:pos="1276"/>
          <w:tab w:val="left" w:pos="1418"/>
          <w:tab w:val="left" w:pos="1560"/>
          <w:tab w:val="left" w:pos="1701"/>
          <w:tab w:val="left" w:pos="1843"/>
          <w:tab w:val="left" w:pos="1985"/>
        </w:tabs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b/>
          <w:kern w:val="32"/>
          <w:sz w:val="28"/>
          <w:szCs w:val="20"/>
          <w:lang w:eastAsia="ru-RU"/>
        </w:rPr>
      </w:pPr>
      <w:r w:rsidRPr="00E62D73">
        <w:rPr>
          <w:rFonts w:ascii="Times New Roman" w:eastAsia="Times New Roman" w:hAnsi="Times New Roman" w:cs="Times New Roman"/>
          <w:b/>
          <w:kern w:val="32"/>
          <w:sz w:val="28"/>
          <w:szCs w:val="20"/>
          <w:lang w:eastAsia="ru-RU"/>
        </w:rPr>
        <w:t>4.2. Ідентифікація проблеми</w:t>
      </w:r>
    </w:p>
    <w:p w:rsidR="00E62D73" w:rsidRPr="00E62D73" w:rsidRDefault="00E62D73" w:rsidP="009D6039">
      <w:pPr>
        <w:widowControl w:val="0"/>
        <w:tabs>
          <w:tab w:val="left" w:pos="-2694"/>
          <w:tab w:val="left" w:pos="851"/>
          <w:tab w:val="left" w:pos="993"/>
          <w:tab w:val="left" w:pos="1134"/>
          <w:tab w:val="left" w:pos="1276"/>
          <w:tab w:val="left" w:pos="1418"/>
          <w:tab w:val="left" w:pos="1560"/>
          <w:tab w:val="left" w:pos="1701"/>
          <w:tab w:val="left" w:pos="1843"/>
          <w:tab w:val="left" w:pos="1985"/>
        </w:tabs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kern w:val="32"/>
          <w:sz w:val="28"/>
          <w:szCs w:val="20"/>
          <w:lang w:eastAsia="ru-RU"/>
        </w:rPr>
      </w:pPr>
    </w:p>
    <w:p w:rsidR="00E62D73" w:rsidRPr="00E62D73" w:rsidRDefault="00E62D73" w:rsidP="009D6039">
      <w:pPr>
        <w:widowControl w:val="0"/>
        <w:tabs>
          <w:tab w:val="left" w:pos="-2694"/>
          <w:tab w:val="left" w:pos="851"/>
          <w:tab w:val="left" w:pos="993"/>
          <w:tab w:val="left" w:pos="1134"/>
          <w:tab w:val="left" w:pos="1276"/>
          <w:tab w:val="left" w:pos="1418"/>
          <w:tab w:val="left" w:pos="1560"/>
          <w:tab w:val="left" w:pos="1701"/>
          <w:tab w:val="left" w:pos="1843"/>
          <w:tab w:val="left" w:pos="1985"/>
        </w:tabs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kern w:val="32"/>
          <w:sz w:val="28"/>
          <w:szCs w:val="20"/>
          <w:lang w:eastAsia="ru-RU"/>
        </w:rPr>
      </w:pPr>
      <w:r w:rsidRPr="00E62D73">
        <w:rPr>
          <w:rFonts w:ascii="Times New Roman" w:eastAsia="Times New Roman" w:hAnsi="Times New Roman" w:cs="Times New Roman"/>
          <w:kern w:val="32"/>
          <w:sz w:val="28"/>
          <w:szCs w:val="20"/>
          <w:lang w:eastAsia="ru-RU"/>
        </w:rPr>
        <w:t>Вказують проблему та як її було ідентифіковано:</w:t>
      </w:r>
    </w:p>
    <w:p w:rsidR="00E62D73" w:rsidRPr="00E62D73" w:rsidRDefault="00E62D73" w:rsidP="009D6039">
      <w:pPr>
        <w:widowControl w:val="0"/>
        <w:tabs>
          <w:tab w:val="left" w:pos="-2694"/>
          <w:tab w:val="left" w:pos="851"/>
          <w:tab w:val="left" w:pos="993"/>
          <w:tab w:val="left" w:pos="1134"/>
          <w:tab w:val="left" w:pos="1276"/>
          <w:tab w:val="left" w:pos="1418"/>
          <w:tab w:val="left" w:pos="1560"/>
          <w:tab w:val="left" w:pos="1701"/>
          <w:tab w:val="left" w:pos="1843"/>
          <w:tab w:val="left" w:pos="1985"/>
        </w:tabs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kern w:val="32"/>
          <w:sz w:val="28"/>
          <w:szCs w:val="20"/>
          <w:lang w:eastAsia="ru-RU"/>
        </w:rPr>
      </w:pPr>
      <w:r w:rsidRPr="00E62D73">
        <w:rPr>
          <w:rFonts w:ascii="Times New Roman" w:eastAsia="Times New Roman" w:hAnsi="Times New Roman" w:cs="Times New Roman"/>
          <w:kern w:val="32"/>
          <w:sz w:val="28"/>
          <w:szCs w:val="20"/>
          <w:lang w:eastAsia="ru-RU"/>
        </w:rPr>
        <w:t>під час проведення підготовки та навчань (національних, загальновійськових, міжвидових, виду ЗС України, роду військ, військ (сил) інших складових сил оборони чи багатосторонніх, із залученням сил (підрозділів) інших держав);</w:t>
      </w:r>
    </w:p>
    <w:p w:rsidR="00E62D73" w:rsidRPr="00E62D73" w:rsidRDefault="00E62D73" w:rsidP="009D6039">
      <w:pPr>
        <w:widowControl w:val="0"/>
        <w:tabs>
          <w:tab w:val="left" w:pos="-2694"/>
          <w:tab w:val="left" w:pos="851"/>
          <w:tab w:val="left" w:pos="993"/>
          <w:tab w:val="left" w:pos="1134"/>
          <w:tab w:val="left" w:pos="1276"/>
          <w:tab w:val="left" w:pos="1418"/>
          <w:tab w:val="left" w:pos="1560"/>
          <w:tab w:val="left" w:pos="1701"/>
          <w:tab w:val="left" w:pos="1843"/>
          <w:tab w:val="left" w:pos="1985"/>
        </w:tabs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kern w:val="32"/>
          <w:sz w:val="28"/>
          <w:szCs w:val="20"/>
          <w:lang w:eastAsia="ru-RU"/>
        </w:rPr>
      </w:pPr>
      <w:r w:rsidRPr="00E62D73">
        <w:rPr>
          <w:rFonts w:ascii="Times New Roman" w:eastAsia="Times New Roman" w:hAnsi="Times New Roman" w:cs="Times New Roman"/>
          <w:kern w:val="32"/>
          <w:sz w:val="28"/>
          <w:szCs w:val="20"/>
          <w:lang w:eastAsia="ru-RU"/>
        </w:rPr>
        <w:t>під час проведення операцій та виконання завдань за призначенням;</w:t>
      </w:r>
    </w:p>
    <w:p w:rsidR="00E62D73" w:rsidRPr="00E62D73" w:rsidRDefault="00E62D73" w:rsidP="009D6039">
      <w:pPr>
        <w:widowControl w:val="0"/>
        <w:tabs>
          <w:tab w:val="left" w:pos="-2694"/>
          <w:tab w:val="left" w:pos="851"/>
          <w:tab w:val="left" w:pos="993"/>
          <w:tab w:val="left" w:pos="1134"/>
          <w:tab w:val="left" w:pos="1276"/>
          <w:tab w:val="left" w:pos="1418"/>
          <w:tab w:val="left" w:pos="1560"/>
          <w:tab w:val="left" w:pos="1701"/>
          <w:tab w:val="left" w:pos="1843"/>
          <w:tab w:val="left" w:pos="1985"/>
        </w:tabs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kern w:val="32"/>
          <w:sz w:val="28"/>
          <w:szCs w:val="20"/>
          <w:lang w:eastAsia="ru-RU"/>
        </w:rPr>
      </w:pPr>
      <w:r w:rsidRPr="00E62D73">
        <w:rPr>
          <w:rFonts w:ascii="Times New Roman" w:eastAsia="Times New Roman" w:hAnsi="Times New Roman" w:cs="Times New Roman"/>
          <w:kern w:val="32"/>
          <w:sz w:val="28"/>
          <w:szCs w:val="20"/>
          <w:lang w:eastAsia="ru-RU"/>
        </w:rPr>
        <w:t>у ході повсякденної діяльності;</w:t>
      </w:r>
    </w:p>
    <w:p w:rsidR="00E62D73" w:rsidRPr="00E62D73" w:rsidRDefault="00E62D73" w:rsidP="009D6039">
      <w:pPr>
        <w:widowControl w:val="0"/>
        <w:tabs>
          <w:tab w:val="left" w:pos="-2694"/>
          <w:tab w:val="left" w:pos="851"/>
          <w:tab w:val="left" w:pos="993"/>
          <w:tab w:val="left" w:pos="1134"/>
          <w:tab w:val="left" w:pos="1276"/>
          <w:tab w:val="left" w:pos="1418"/>
          <w:tab w:val="left" w:pos="1560"/>
          <w:tab w:val="left" w:pos="1701"/>
          <w:tab w:val="left" w:pos="1843"/>
          <w:tab w:val="left" w:pos="1985"/>
        </w:tabs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kern w:val="32"/>
          <w:sz w:val="28"/>
          <w:szCs w:val="20"/>
          <w:lang w:eastAsia="ru-RU"/>
        </w:rPr>
      </w:pPr>
      <w:r w:rsidRPr="00E62D73">
        <w:rPr>
          <w:rFonts w:ascii="Times New Roman" w:eastAsia="Times New Roman" w:hAnsi="Times New Roman" w:cs="Times New Roman"/>
          <w:kern w:val="32"/>
          <w:sz w:val="28"/>
          <w:szCs w:val="20"/>
          <w:lang w:eastAsia="ru-RU"/>
        </w:rPr>
        <w:t>під час розроблення, виробництва, випробувань, експлуатації, ремонту, технічного обслуговування, утилізації озброєння та військової техніки, інших предметів постачання військ;</w:t>
      </w:r>
    </w:p>
    <w:p w:rsidR="00E62D73" w:rsidRPr="00E62D73" w:rsidRDefault="00E62D73" w:rsidP="009D6039">
      <w:pPr>
        <w:widowControl w:val="0"/>
        <w:tabs>
          <w:tab w:val="left" w:pos="-2694"/>
          <w:tab w:val="left" w:pos="851"/>
          <w:tab w:val="left" w:pos="993"/>
          <w:tab w:val="left" w:pos="1134"/>
          <w:tab w:val="left" w:pos="1276"/>
          <w:tab w:val="left" w:pos="1418"/>
          <w:tab w:val="left" w:pos="1560"/>
          <w:tab w:val="left" w:pos="1701"/>
          <w:tab w:val="left" w:pos="1843"/>
          <w:tab w:val="left" w:pos="1985"/>
        </w:tabs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kern w:val="32"/>
          <w:sz w:val="28"/>
          <w:szCs w:val="20"/>
          <w:lang w:eastAsia="ru-RU"/>
        </w:rPr>
      </w:pPr>
      <w:r w:rsidRPr="00E62D73">
        <w:rPr>
          <w:rFonts w:ascii="Times New Roman" w:eastAsia="Times New Roman" w:hAnsi="Times New Roman" w:cs="Times New Roman"/>
          <w:kern w:val="32"/>
          <w:sz w:val="28"/>
          <w:szCs w:val="20"/>
          <w:lang w:eastAsia="ru-RU"/>
        </w:rPr>
        <w:t>іншим шляхом.</w:t>
      </w:r>
    </w:p>
    <w:p w:rsidR="00E62D73" w:rsidRPr="00E62D73" w:rsidRDefault="00E62D73" w:rsidP="009D6039">
      <w:pPr>
        <w:widowControl w:val="0"/>
        <w:tabs>
          <w:tab w:val="left" w:pos="-2694"/>
          <w:tab w:val="left" w:pos="851"/>
          <w:tab w:val="left" w:pos="993"/>
          <w:tab w:val="left" w:pos="1134"/>
          <w:tab w:val="left" w:pos="1276"/>
          <w:tab w:val="left" w:pos="1418"/>
          <w:tab w:val="left" w:pos="1560"/>
          <w:tab w:val="left" w:pos="1701"/>
          <w:tab w:val="left" w:pos="1843"/>
          <w:tab w:val="left" w:pos="1985"/>
        </w:tabs>
        <w:spacing w:after="0" w:line="233" w:lineRule="auto"/>
        <w:ind w:firstLine="709"/>
        <w:jc w:val="right"/>
        <w:rPr>
          <w:rFonts w:ascii="Times New Roman" w:eastAsia="Times New Roman" w:hAnsi="Times New Roman" w:cs="Times New Roman"/>
          <w:kern w:val="32"/>
          <w:sz w:val="28"/>
          <w:szCs w:val="20"/>
          <w:lang w:eastAsia="ru-RU"/>
        </w:rPr>
      </w:pPr>
    </w:p>
    <w:p w:rsidR="00E62D73" w:rsidRPr="00E62D73" w:rsidRDefault="00E62D73" w:rsidP="009D6039">
      <w:pPr>
        <w:widowControl w:val="0"/>
        <w:tabs>
          <w:tab w:val="left" w:pos="-2694"/>
          <w:tab w:val="left" w:pos="851"/>
          <w:tab w:val="left" w:pos="993"/>
          <w:tab w:val="left" w:pos="1134"/>
          <w:tab w:val="left" w:pos="1276"/>
          <w:tab w:val="left" w:pos="1418"/>
          <w:tab w:val="left" w:pos="1560"/>
          <w:tab w:val="left" w:pos="1701"/>
          <w:tab w:val="left" w:pos="1843"/>
          <w:tab w:val="left" w:pos="1985"/>
        </w:tabs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b/>
          <w:kern w:val="32"/>
          <w:sz w:val="28"/>
          <w:szCs w:val="20"/>
          <w:lang w:eastAsia="ru-RU"/>
        </w:rPr>
      </w:pPr>
      <w:r w:rsidRPr="00E62D73">
        <w:rPr>
          <w:rFonts w:ascii="Times New Roman" w:eastAsia="Times New Roman" w:hAnsi="Times New Roman" w:cs="Times New Roman"/>
          <w:b/>
          <w:kern w:val="32"/>
          <w:sz w:val="28"/>
          <w:szCs w:val="20"/>
          <w:lang w:eastAsia="ru-RU"/>
        </w:rPr>
        <w:t>4.3. Негативний наслідок проблеми</w:t>
      </w:r>
    </w:p>
    <w:p w:rsidR="00E62D73" w:rsidRPr="00E62D73" w:rsidRDefault="00E62D73" w:rsidP="009D6039">
      <w:pPr>
        <w:widowControl w:val="0"/>
        <w:tabs>
          <w:tab w:val="left" w:pos="-2694"/>
          <w:tab w:val="left" w:pos="851"/>
          <w:tab w:val="left" w:pos="993"/>
          <w:tab w:val="left" w:pos="1134"/>
          <w:tab w:val="left" w:pos="1276"/>
          <w:tab w:val="left" w:pos="1418"/>
          <w:tab w:val="left" w:pos="1560"/>
          <w:tab w:val="left" w:pos="1701"/>
          <w:tab w:val="left" w:pos="1843"/>
          <w:tab w:val="left" w:pos="1985"/>
        </w:tabs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kern w:val="32"/>
          <w:sz w:val="28"/>
          <w:szCs w:val="20"/>
          <w:lang w:eastAsia="ru-RU"/>
        </w:rPr>
      </w:pPr>
    </w:p>
    <w:p w:rsidR="00E62D73" w:rsidRPr="00E62D73" w:rsidRDefault="00E62D73" w:rsidP="009D6039">
      <w:pPr>
        <w:widowControl w:val="0"/>
        <w:tabs>
          <w:tab w:val="left" w:pos="-2694"/>
          <w:tab w:val="left" w:pos="851"/>
          <w:tab w:val="left" w:pos="993"/>
          <w:tab w:val="left" w:pos="1134"/>
          <w:tab w:val="left" w:pos="1276"/>
          <w:tab w:val="left" w:pos="1418"/>
          <w:tab w:val="left" w:pos="1560"/>
          <w:tab w:val="left" w:pos="1701"/>
          <w:tab w:val="left" w:pos="1843"/>
          <w:tab w:val="left" w:pos="1985"/>
        </w:tabs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kern w:val="32"/>
          <w:sz w:val="28"/>
          <w:szCs w:val="20"/>
          <w:lang w:eastAsia="ru-RU"/>
        </w:rPr>
      </w:pPr>
      <w:r w:rsidRPr="00E62D73">
        <w:rPr>
          <w:rFonts w:ascii="Times New Roman" w:eastAsia="Times New Roman" w:hAnsi="Times New Roman" w:cs="Times New Roman"/>
          <w:kern w:val="32"/>
          <w:sz w:val="28"/>
          <w:szCs w:val="20"/>
          <w:lang w:eastAsia="ru-RU"/>
        </w:rPr>
        <w:t>Наводять стислу інформацію про негативний наслідок існуючої проблеми з оцінкою значення недоліків (значні, незначні, інше), а також ідентифікують недолік, наприклад:</w:t>
      </w:r>
    </w:p>
    <w:p w:rsidR="00E62D73" w:rsidRPr="00E62D73" w:rsidRDefault="00E62D73" w:rsidP="009D6039">
      <w:pPr>
        <w:widowControl w:val="0"/>
        <w:tabs>
          <w:tab w:val="left" w:pos="-2694"/>
          <w:tab w:val="left" w:pos="851"/>
          <w:tab w:val="left" w:pos="993"/>
          <w:tab w:val="left" w:pos="1134"/>
          <w:tab w:val="left" w:pos="1276"/>
          <w:tab w:val="left" w:pos="1418"/>
          <w:tab w:val="left" w:pos="1560"/>
          <w:tab w:val="left" w:pos="1701"/>
          <w:tab w:val="left" w:pos="1843"/>
          <w:tab w:val="left" w:pos="1985"/>
        </w:tabs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kern w:val="32"/>
          <w:sz w:val="28"/>
          <w:szCs w:val="20"/>
          <w:lang w:eastAsia="ru-RU"/>
        </w:rPr>
      </w:pPr>
      <w:r w:rsidRPr="00E62D73">
        <w:rPr>
          <w:rFonts w:ascii="Times New Roman" w:eastAsia="Times New Roman" w:hAnsi="Times New Roman" w:cs="Times New Roman"/>
          <w:kern w:val="32"/>
          <w:sz w:val="28"/>
          <w:szCs w:val="20"/>
          <w:lang w:eastAsia="ru-RU"/>
        </w:rPr>
        <w:t>недолік відповідного виду забезпечення;</w:t>
      </w:r>
    </w:p>
    <w:p w:rsidR="00E62D73" w:rsidRPr="00E62D73" w:rsidRDefault="00E62D73" w:rsidP="009D6039">
      <w:pPr>
        <w:widowControl w:val="0"/>
        <w:tabs>
          <w:tab w:val="left" w:pos="-2694"/>
          <w:tab w:val="left" w:pos="851"/>
          <w:tab w:val="left" w:pos="993"/>
          <w:tab w:val="left" w:pos="1134"/>
          <w:tab w:val="left" w:pos="1276"/>
          <w:tab w:val="left" w:pos="1418"/>
          <w:tab w:val="left" w:pos="1560"/>
          <w:tab w:val="left" w:pos="1701"/>
          <w:tab w:val="left" w:pos="1843"/>
          <w:tab w:val="left" w:pos="1985"/>
        </w:tabs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kern w:val="32"/>
          <w:sz w:val="28"/>
          <w:szCs w:val="20"/>
          <w:lang w:eastAsia="ru-RU"/>
        </w:rPr>
      </w:pPr>
      <w:r w:rsidRPr="00E62D73">
        <w:rPr>
          <w:rFonts w:ascii="Times New Roman" w:eastAsia="Times New Roman" w:hAnsi="Times New Roman" w:cs="Times New Roman"/>
          <w:kern w:val="32"/>
          <w:sz w:val="28"/>
          <w:szCs w:val="20"/>
          <w:lang w:eastAsia="ru-RU"/>
        </w:rPr>
        <w:t>недолік координації та управління;</w:t>
      </w:r>
    </w:p>
    <w:p w:rsidR="00E62D73" w:rsidRPr="00E62D73" w:rsidRDefault="00E62D73" w:rsidP="009D6039">
      <w:pPr>
        <w:widowControl w:val="0"/>
        <w:tabs>
          <w:tab w:val="left" w:pos="-2694"/>
          <w:tab w:val="left" w:pos="851"/>
          <w:tab w:val="left" w:pos="993"/>
          <w:tab w:val="left" w:pos="1134"/>
          <w:tab w:val="left" w:pos="1276"/>
          <w:tab w:val="left" w:pos="1418"/>
          <w:tab w:val="left" w:pos="1560"/>
          <w:tab w:val="left" w:pos="1701"/>
          <w:tab w:val="left" w:pos="1843"/>
          <w:tab w:val="left" w:pos="1985"/>
        </w:tabs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kern w:val="32"/>
          <w:sz w:val="28"/>
          <w:szCs w:val="20"/>
          <w:lang w:eastAsia="ru-RU"/>
        </w:rPr>
      </w:pPr>
      <w:r w:rsidRPr="00E62D73">
        <w:rPr>
          <w:rFonts w:ascii="Times New Roman" w:eastAsia="Times New Roman" w:hAnsi="Times New Roman" w:cs="Times New Roman"/>
          <w:kern w:val="32"/>
          <w:sz w:val="28"/>
          <w:szCs w:val="20"/>
          <w:lang w:eastAsia="ru-RU"/>
        </w:rPr>
        <w:t>несумісність систем управління та зв’язку;</w:t>
      </w:r>
    </w:p>
    <w:p w:rsidR="00E62D73" w:rsidRPr="00E62D73" w:rsidRDefault="00E62D73" w:rsidP="009D6039">
      <w:pPr>
        <w:widowControl w:val="0"/>
        <w:tabs>
          <w:tab w:val="left" w:pos="-2694"/>
          <w:tab w:val="left" w:pos="851"/>
          <w:tab w:val="left" w:pos="993"/>
          <w:tab w:val="left" w:pos="1134"/>
          <w:tab w:val="left" w:pos="1276"/>
          <w:tab w:val="left" w:pos="1418"/>
          <w:tab w:val="left" w:pos="1560"/>
          <w:tab w:val="left" w:pos="1701"/>
          <w:tab w:val="left" w:pos="1843"/>
          <w:tab w:val="left" w:pos="1985"/>
        </w:tabs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kern w:val="32"/>
          <w:sz w:val="28"/>
          <w:szCs w:val="20"/>
          <w:lang w:eastAsia="ru-RU"/>
        </w:rPr>
      </w:pPr>
      <w:r w:rsidRPr="00E62D73">
        <w:rPr>
          <w:rFonts w:ascii="Times New Roman" w:eastAsia="Times New Roman" w:hAnsi="Times New Roman" w:cs="Times New Roman"/>
          <w:kern w:val="32"/>
          <w:sz w:val="28"/>
          <w:szCs w:val="20"/>
          <w:lang w:eastAsia="ru-RU"/>
        </w:rPr>
        <w:t>інше.</w:t>
      </w:r>
    </w:p>
    <w:p w:rsidR="00E62D73" w:rsidRPr="00E62D73" w:rsidRDefault="00E62D73" w:rsidP="009D6039">
      <w:pPr>
        <w:widowControl w:val="0"/>
        <w:tabs>
          <w:tab w:val="left" w:pos="-2835"/>
          <w:tab w:val="left" w:pos="-2694"/>
          <w:tab w:val="left" w:pos="851"/>
          <w:tab w:val="left" w:pos="993"/>
          <w:tab w:val="left" w:pos="1134"/>
          <w:tab w:val="left" w:pos="1276"/>
          <w:tab w:val="left" w:pos="1418"/>
          <w:tab w:val="left" w:pos="1560"/>
          <w:tab w:val="left" w:pos="1701"/>
          <w:tab w:val="left" w:pos="1843"/>
          <w:tab w:val="left" w:pos="1985"/>
        </w:tabs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b/>
          <w:kern w:val="32"/>
          <w:sz w:val="28"/>
          <w:szCs w:val="20"/>
          <w:lang w:eastAsia="ru-RU"/>
        </w:rPr>
      </w:pPr>
    </w:p>
    <w:p w:rsidR="00E62D73" w:rsidRPr="00E62D73" w:rsidRDefault="00E62D73" w:rsidP="009D6039">
      <w:pPr>
        <w:widowControl w:val="0"/>
        <w:tabs>
          <w:tab w:val="left" w:pos="-2835"/>
          <w:tab w:val="left" w:pos="-2694"/>
          <w:tab w:val="left" w:pos="851"/>
          <w:tab w:val="left" w:pos="993"/>
          <w:tab w:val="left" w:pos="1134"/>
          <w:tab w:val="left" w:pos="1276"/>
          <w:tab w:val="left" w:pos="1418"/>
          <w:tab w:val="left" w:pos="1560"/>
          <w:tab w:val="left" w:pos="1701"/>
          <w:tab w:val="left" w:pos="1843"/>
          <w:tab w:val="left" w:pos="1985"/>
        </w:tabs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b/>
          <w:kern w:val="32"/>
          <w:sz w:val="28"/>
          <w:szCs w:val="20"/>
          <w:lang w:eastAsia="ru-RU"/>
        </w:rPr>
      </w:pPr>
      <w:r w:rsidRPr="00E62D73">
        <w:rPr>
          <w:rFonts w:ascii="Times New Roman" w:eastAsia="Times New Roman" w:hAnsi="Times New Roman" w:cs="Times New Roman"/>
          <w:b/>
          <w:kern w:val="32"/>
          <w:sz w:val="28"/>
          <w:szCs w:val="20"/>
          <w:lang w:eastAsia="ru-RU"/>
        </w:rPr>
        <w:t xml:space="preserve">4.4. Позитивний наслідок реалізації пропозиції </w:t>
      </w:r>
    </w:p>
    <w:p w:rsidR="00E62D73" w:rsidRPr="00E62D73" w:rsidRDefault="00E62D73" w:rsidP="009D6039">
      <w:pPr>
        <w:widowControl w:val="0"/>
        <w:tabs>
          <w:tab w:val="left" w:pos="-2835"/>
          <w:tab w:val="left" w:pos="-2694"/>
          <w:tab w:val="left" w:pos="851"/>
          <w:tab w:val="left" w:pos="993"/>
          <w:tab w:val="left" w:pos="1134"/>
          <w:tab w:val="left" w:pos="1276"/>
          <w:tab w:val="left" w:pos="1418"/>
          <w:tab w:val="left" w:pos="1560"/>
          <w:tab w:val="left" w:pos="1701"/>
          <w:tab w:val="left" w:pos="1843"/>
          <w:tab w:val="left" w:pos="1985"/>
        </w:tabs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kern w:val="32"/>
          <w:sz w:val="28"/>
          <w:szCs w:val="20"/>
          <w:lang w:eastAsia="ru-RU"/>
        </w:rPr>
      </w:pPr>
    </w:p>
    <w:p w:rsidR="00E62D73" w:rsidRPr="00E62D73" w:rsidRDefault="00E62D73" w:rsidP="009D6039">
      <w:pPr>
        <w:widowControl w:val="0"/>
        <w:tabs>
          <w:tab w:val="left" w:pos="-2835"/>
          <w:tab w:val="left" w:pos="-2694"/>
          <w:tab w:val="left" w:pos="851"/>
          <w:tab w:val="left" w:pos="993"/>
          <w:tab w:val="left" w:pos="1134"/>
          <w:tab w:val="left" w:pos="1276"/>
          <w:tab w:val="left" w:pos="1418"/>
          <w:tab w:val="left" w:pos="1560"/>
          <w:tab w:val="left" w:pos="1701"/>
          <w:tab w:val="left" w:pos="1843"/>
          <w:tab w:val="left" w:pos="1985"/>
        </w:tabs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kern w:val="32"/>
          <w:sz w:val="28"/>
          <w:szCs w:val="20"/>
          <w:lang w:eastAsia="ru-RU"/>
        </w:rPr>
      </w:pPr>
      <w:r w:rsidRPr="00E62D73">
        <w:rPr>
          <w:rFonts w:ascii="Times New Roman" w:eastAsia="Times New Roman" w:hAnsi="Times New Roman" w:cs="Times New Roman"/>
          <w:kern w:val="32"/>
          <w:sz w:val="28"/>
          <w:szCs w:val="20"/>
          <w:lang w:eastAsia="ru-RU"/>
        </w:rPr>
        <w:t>Зазначають, яким чином результат виконання запропонованої роботи дозволить вирішити проблему та її негативні наслідки.</w:t>
      </w:r>
    </w:p>
    <w:p w:rsidR="00E62D73" w:rsidRPr="00E62D73" w:rsidRDefault="00E62D73" w:rsidP="009D6039">
      <w:pPr>
        <w:widowControl w:val="0"/>
        <w:tabs>
          <w:tab w:val="left" w:pos="-2694"/>
          <w:tab w:val="left" w:pos="851"/>
          <w:tab w:val="left" w:pos="993"/>
          <w:tab w:val="left" w:pos="1134"/>
          <w:tab w:val="left" w:pos="1276"/>
          <w:tab w:val="left" w:pos="1418"/>
          <w:tab w:val="left" w:pos="1560"/>
          <w:tab w:val="left" w:pos="1701"/>
          <w:tab w:val="left" w:pos="1843"/>
          <w:tab w:val="left" w:pos="1985"/>
        </w:tabs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b/>
          <w:kern w:val="32"/>
          <w:sz w:val="28"/>
          <w:szCs w:val="20"/>
          <w:lang w:eastAsia="ru-RU"/>
        </w:rPr>
      </w:pPr>
    </w:p>
    <w:p w:rsidR="00E62D73" w:rsidRPr="00E62D73" w:rsidRDefault="00E62D73" w:rsidP="009D6039">
      <w:pPr>
        <w:widowControl w:val="0"/>
        <w:tabs>
          <w:tab w:val="left" w:pos="-2835"/>
          <w:tab w:val="left" w:pos="-2694"/>
          <w:tab w:val="left" w:pos="851"/>
          <w:tab w:val="left" w:pos="993"/>
          <w:tab w:val="left" w:pos="1134"/>
          <w:tab w:val="left" w:pos="1276"/>
          <w:tab w:val="left" w:pos="1418"/>
          <w:tab w:val="left" w:pos="1560"/>
          <w:tab w:val="left" w:pos="1701"/>
          <w:tab w:val="left" w:pos="1843"/>
          <w:tab w:val="left" w:pos="1985"/>
        </w:tabs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b/>
          <w:kern w:val="32"/>
          <w:sz w:val="28"/>
          <w:szCs w:val="20"/>
          <w:lang w:eastAsia="ru-RU"/>
        </w:rPr>
      </w:pPr>
      <w:r w:rsidRPr="00E62D73">
        <w:rPr>
          <w:rFonts w:ascii="Times New Roman" w:eastAsia="Times New Roman" w:hAnsi="Times New Roman" w:cs="Times New Roman"/>
          <w:b/>
          <w:kern w:val="32"/>
          <w:sz w:val="28"/>
          <w:szCs w:val="20"/>
          <w:lang w:eastAsia="ru-RU"/>
        </w:rPr>
        <w:t>5.</w:t>
      </w:r>
      <w:r w:rsidRPr="00E62D73">
        <w:rPr>
          <w:rFonts w:ascii="Times New Roman" w:eastAsia="Times New Roman" w:hAnsi="Times New Roman" w:cs="Times New Roman"/>
          <w:b/>
          <w:kern w:val="32"/>
          <w:sz w:val="28"/>
          <w:szCs w:val="20"/>
          <w:lang w:eastAsia="ru-RU"/>
        </w:rPr>
        <w:tab/>
        <w:t>Обсяги та джерела фінансування</w:t>
      </w:r>
    </w:p>
    <w:p w:rsidR="00E62D73" w:rsidRPr="00E62D73" w:rsidRDefault="00E62D73" w:rsidP="009D6039">
      <w:pPr>
        <w:widowControl w:val="0"/>
        <w:tabs>
          <w:tab w:val="left" w:pos="-2835"/>
          <w:tab w:val="left" w:pos="-2694"/>
          <w:tab w:val="left" w:pos="851"/>
          <w:tab w:val="left" w:pos="993"/>
          <w:tab w:val="left" w:pos="1134"/>
          <w:tab w:val="left" w:pos="1276"/>
          <w:tab w:val="left" w:pos="1418"/>
          <w:tab w:val="left" w:pos="1560"/>
          <w:tab w:val="left" w:pos="1701"/>
          <w:tab w:val="left" w:pos="1843"/>
          <w:tab w:val="left" w:pos="1985"/>
        </w:tabs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kern w:val="32"/>
          <w:sz w:val="28"/>
          <w:szCs w:val="20"/>
          <w:lang w:eastAsia="ru-RU"/>
        </w:rPr>
      </w:pPr>
    </w:p>
    <w:p w:rsidR="00E62D73" w:rsidRPr="00E62D73" w:rsidRDefault="00E62D73" w:rsidP="009D6039">
      <w:pPr>
        <w:widowControl w:val="0"/>
        <w:tabs>
          <w:tab w:val="left" w:pos="-2835"/>
          <w:tab w:val="left" w:pos="-2694"/>
          <w:tab w:val="left" w:pos="851"/>
          <w:tab w:val="left" w:pos="993"/>
          <w:tab w:val="left" w:pos="1134"/>
          <w:tab w:val="left" w:pos="1276"/>
          <w:tab w:val="left" w:pos="1418"/>
          <w:tab w:val="left" w:pos="1560"/>
          <w:tab w:val="left" w:pos="1701"/>
          <w:tab w:val="left" w:pos="1843"/>
          <w:tab w:val="left" w:pos="1985"/>
        </w:tabs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kern w:val="32"/>
          <w:sz w:val="28"/>
          <w:szCs w:val="20"/>
          <w:lang w:eastAsia="ru-RU"/>
        </w:rPr>
      </w:pPr>
      <w:r w:rsidRPr="00E62D73">
        <w:rPr>
          <w:rFonts w:ascii="Times New Roman" w:eastAsia="Times New Roman" w:hAnsi="Times New Roman" w:cs="Times New Roman"/>
          <w:kern w:val="32"/>
          <w:sz w:val="28"/>
          <w:szCs w:val="20"/>
          <w:lang w:eastAsia="ru-RU"/>
        </w:rPr>
        <w:t>Зазначають обсяги та джерела фінансування виконання робіт.</w:t>
      </w:r>
    </w:p>
    <w:p w:rsidR="00E62D73" w:rsidRPr="00E62D73" w:rsidRDefault="00E62D73" w:rsidP="009D6039">
      <w:pPr>
        <w:widowControl w:val="0"/>
        <w:tabs>
          <w:tab w:val="left" w:pos="-2835"/>
          <w:tab w:val="left" w:pos="-2694"/>
          <w:tab w:val="left" w:pos="851"/>
          <w:tab w:val="left" w:pos="993"/>
          <w:tab w:val="left" w:pos="1134"/>
          <w:tab w:val="left" w:pos="1276"/>
          <w:tab w:val="left" w:pos="1418"/>
          <w:tab w:val="left" w:pos="1560"/>
          <w:tab w:val="left" w:pos="1701"/>
          <w:tab w:val="left" w:pos="1843"/>
          <w:tab w:val="left" w:pos="1985"/>
        </w:tabs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kern w:val="32"/>
          <w:sz w:val="28"/>
          <w:szCs w:val="20"/>
          <w:lang w:eastAsia="ru-RU"/>
        </w:rPr>
      </w:pPr>
    </w:p>
    <w:p w:rsidR="00ED4B75" w:rsidRDefault="00E62D73" w:rsidP="009D6039">
      <w:pPr>
        <w:widowControl w:val="0"/>
        <w:tabs>
          <w:tab w:val="left" w:pos="-2694"/>
          <w:tab w:val="left" w:pos="851"/>
          <w:tab w:val="left" w:pos="993"/>
          <w:tab w:val="left" w:pos="1134"/>
          <w:tab w:val="left" w:pos="1276"/>
          <w:tab w:val="left" w:pos="1418"/>
          <w:tab w:val="left" w:pos="1560"/>
          <w:tab w:val="left" w:pos="1701"/>
          <w:tab w:val="left" w:pos="1843"/>
          <w:tab w:val="left" w:pos="1985"/>
        </w:tabs>
        <w:spacing w:after="0" w:line="233" w:lineRule="auto"/>
        <w:ind w:right="4818"/>
        <w:jc w:val="both"/>
      </w:pPr>
      <w:r w:rsidRPr="00E62D73">
        <w:rPr>
          <w:rFonts w:ascii="Times New Roman" w:eastAsia="Times New Roman" w:hAnsi="Times New Roman" w:cs="Times New Roman"/>
          <w:kern w:val="32"/>
          <w:sz w:val="28"/>
          <w:szCs w:val="20"/>
          <w:lang w:eastAsia="ru-RU"/>
        </w:rPr>
        <w:t>Підпис виконавця робіт із військової стандартизації</w:t>
      </w:r>
      <w:bookmarkStart w:id="7" w:name="_GoBack"/>
      <w:bookmarkEnd w:id="7"/>
    </w:p>
    <w:sectPr w:rsidR="00ED4B75" w:rsidSect="009D6039">
      <w:headerReference w:type="default" r:id="rId6"/>
      <w:pgSz w:w="11906" w:h="16838"/>
      <w:pgMar w:top="851" w:right="567" w:bottom="127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41AEE" w:rsidRDefault="00A41AEE" w:rsidP="00E62D73">
      <w:pPr>
        <w:spacing w:after="0" w:line="240" w:lineRule="auto"/>
      </w:pPr>
      <w:r>
        <w:separator/>
      </w:r>
    </w:p>
  </w:endnote>
  <w:endnote w:type="continuationSeparator" w:id="0">
    <w:p w:rsidR="00A41AEE" w:rsidRDefault="00A41AEE" w:rsidP="00E62D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41AEE" w:rsidRDefault="00A41AEE" w:rsidP="00E62D73">
      <w:pPr>
        <w:spacing w:after="0" w:line="240" w:lineRule="auto"/>
      </w:pPr>
      <w:r>
        <w:separator/>
      </w:r>
    </w:p>
  </w:footnote>
  <w:footnote w:type="continuationSeparator" w:id="0">
    <w:p w:rsidR="00A41AEE" w:rsidRDefault="00A41AEE" w:rsidP="00E62D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448041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8"/>
        <w:szCs w:val="28"/>
      </w:rPr>
    </w:sdtEndPr>
    <w:sdtContent>
      <w:p w:rsidR="00E62D73" w:rsidRPr="00E62D73" w:rsidRDefault="00E62D73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E62D73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E62D73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E62D73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E62D73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E62D73">
          <w:rPr>
            <w:rFonts w:ascii="Times New Roman" w:hAnsi="Times New Roman" w:cs="Times New Roman"/>
            <w:noProof/>
            <w:sz w:val="28"/>
            <w:szCs w:val="28"/>
          </w:rPr>
          <w:fldChar w:fldCharType="end"/>
        </w:r>
      </w:p>
    </w:sdtContent>
  </w:sdt>
  <w:p w:rsidR="00E62D73" w:rsidRDefault="00E62D7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D73"/>
    <w:rsid w:val="00264E64"/>
    <w:rsid w:val="00456127"/>
    <w:rsid w:val="0061757E"/>
    <w:rsid w:val="009D6039"/>
    <w:rsid w:val="00A41AEE"/>
    <w:rsid w:val="00CF73F7"/>
    <w:rsid w:val="00E62D73"/>
    <w:rsid w:val="00ED4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3F88BA3"/>
  <w15:chartTrackingRefBased/>
  <w15:docId w15:val="{7CC37005-E80B-423F-8F5D-8D58C8062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62D7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E62D73"/>
  </w:style>
  <w:style w:type="paragraph" w:styleId="a5">
    <w:name w:val="footer"/>
    <w:basedOn w:val="a"/>
    <w:link w:val="a6"/>
    <w:uiPriority w:val="99"/>
    <w:unhideWhenUsed/>
    <w:rsid w:val="00E62D7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E62D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1822</Words>
  <Characters>1040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Каськов Максим</dc:creator>
  <cp:keywords/>
  <dc:description/>
  <cp:lastModifiedBy>Абчугський Максим Олександрович</cp:lastModifiedBy>
  <cp:revision>4</cp:revision>
  <dcterms:created xsi:type="dcterms:W3CDTF">2026-03-27T07:34:00Z</dcterms:created>
  <dcterms:modified xsi:type="dcterms:W3CDTF">2026-04-06T11:28:00Z</dcterms:modified>
</cp:coreProperties>
</file>