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E1D" w:rsidRPr="003D1E1D" w:rsidRDefault="003D1E1D" w:rsidP="003D1E1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E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13</w:t>
      </w:r>
    </w:p>
    <w:p w:rsidR="003D1E1D" w:rsidRPr="003D1E1D" w:rsidRDefault="003D1E1D" w:rsidP="003D1E1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E1D">
        <w:rPr>
          <w:rFonts w:ascii="Times New Roman" w:eastAsia="Calibri" w:hAnsi="Times New Roman" w:cs="Times New Roman"/>
          <w:kern w:val="32"/>
          <w:sz w:val="28"/>
          <w:szCs w:val="20"/>
          <w:lang w:eastAsia="ru-RU"/>
        </w:rPr>
        <w:t xml:space="preserve">до </w:t>
      </w:r>
      <w:r w:rsidRPr="003D1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розроблення, прийняття, внесення змін, скасування, відновлення дії, оприлюднення, запровадження та застосування військових стандартів </w:t>
      </w:r>
    </w:p>
    <w:p w:rsidR="003D1E1D" w:rsidRPr="003D1E1D" w:rsidRDefault="003D1E1D" w:rsidP="003D1E1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E1D">
        <w:rPr>
          <w:rFonts w:ascii="Times New Roman" w:eastAsia="Times New Roman" w:hAnsi="Times New Roman" w:cs="Times New Roman"/>
          <w:sz w:val="28"/>
          <w:szCs w:val="28"/>
          <w:lang w:eastAsia="ru-RU"/>
        </w:rPr>
        <w:t>(пункт 6.3 глави 6 розділу І</w:t>
      </w:r>
      <w:r w:rsidRPr="003D1E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3D1E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D1E1D" w:rsidRPr="003D1E1D" w:rsidRDefault="003D1E1D" w:rsidP="003D1E1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E1D" w:rsidRPr="003D1E1D" w:rsidRDefault="003D1E1D" w:rsidP="003D1E1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E1D">
        <w:rPr>
          <w:rFonts w:ascii="Times New Roman" w:eastAsia="Times New Roman" w:hAnsi="Times New Roman" w:cs="Times New Roman"/>
          <w:sz w:val="28"/>
          <w:szCs w:val="28"/>
          <w:lang w:eastAsia="ru-RU"/>
        </w:rPr>
        <w:t>(Титульний аркуш)</w:t>
      </w:r>
    </w:p>
    <w:p w:rsidR="003D1E1D" w:rsidRPr="003D1E1D" w:rsidRDefault="003D1E1D" w:rsidP="003D1E1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E1D" w:rsidRPr="003D1E1D" w:rsidRDefault="003D1E1D" w:rsidP="003D1E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3D1E1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164465</wp:posOffset>
                </wp:positionV>
                <wp:extent cx="5918200" cy="6731000"/>
                <wp:effectExtent l="0" t="0" r="2540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8200" cy="673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A6A12" id="Rectangle 2" o:spid="_x0000_s1026" style="position:absolute;margin-left:-2.25pt;margin-top:12.95pt;width:466pt;height:53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" strokeweight="2pt"/>
            </w:pict>
          </mc:Fallback>
        </mc:AlternateContent>
      </w:r>
    </w:p>
    <w:p w:rsidR="003D1E1D" w:rsidRPr="003D1E1D" w:rsidRDefault="003D1E1D" w:rsidP="003D1E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E1D" w:rsidRPr="003D1E1D" w:rsidRDefault="003D1E1D" w:rsidP="003D1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</w:p>
    <w:p w:rsidR="003D1E1D" w:rsidRPr="003D1E1D" w:rsidRDefault="003D1E1D" w:rsidP="003D1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</w:p>
    <w:p w:rsidR="003D1E1D" w:rsidRPr="003D1E1D" w:rsidRDefault="003D1E1D" w:rsidP="003D1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</w:p>
    <w:p w:rsidR="003D1E1D" w:rsidRPr="003D1E1D" w:rsidRDefault="003D1E1D" w:rsidP="003D1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</w:p>
    <w:p w:rsidR="003D1E1D" w:rsidRPr="003D1E1D" w:rsidRDefault="003D1E1D" w:rsidP="003D1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</w:p>
    <w:p w:rsidR="003D1E1D" w:rsidRPr="003D1E1D" w:rsidRDefault="003D1E1D" w:rsidP="003D1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</w:p>
    <w:p w:rsidR="003D1E1D" w:rsidRPr="003D1E1D" w:rsidRDefault="003D1E1D" w:rsidP="003D1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r w:rsidRPr="003D1E1D"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  <w:t>СПРАВА</w:t>
      </w:r>
    </w:p>
    <w:p w:rsidR="003D1E1D" w:rsidRPr="003D1E1D" w:rsidRDefault="003D1E1D" w:rsidP="003D1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r w:rsidRPr="003D1E1D"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  <w:t>військового стандарту</w:t>
      </w:r>
    </w:p>
    <w:p w:rsidR="003D1E1D" w:rsidRPr="003D1E1D" w:rsidRDefault="003D1E1D" w:rsidP="006C78C2">
      <w:pPr>
        <w:spacing w:after="0" w:line="240" w:lineRule="auto"/>
        <w:ind w:left="709" w:right="8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E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</w:t>
      </w:r>
    </w:p>
    <w:p w:rsidR="003D1E1D" w:rsidRPr="003D1E1D" w:rsidRDefault="003D1E1D" w:rsidP="003D1E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E1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(познака та назва військового стандарту)</w:t>
      </w:r>
    </w:p>
    <w:p w:rsidR="003D1E1D" w:rsidRPr="003D1E1D" w:rsidRDefault="003D1E1D" w:rsidP="003D1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</w:p>
    <w:p w:rsidR="003D1E1D" w:rsidRPr="003D1E1D" w:rsidRDefault="003D1E1D" w:rsidP="003D1E1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3D1E1D" w:rsidRPr="003D1E1D" w:rsidRDefault="003D1E1D" w:rsidP="003D1E1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3D1E1D" w:rsidRPr="003D1E1D" w:rsidRDefault="003D1E1D" w:rsidP="003D1E1D">
      <w:pPr>
        <w:tabs>
          <w:tab w:val="left" w:pos="6237"/>
        </w:tabs>
        <w:suppressAutoHyphens/>
        <w:autoSpaceDE w:val="0"/>
        <w:autoSpaceDN w:val="0"/>
        <w:adjustRightInd w:val="0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D1E1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</w:t>
      </w:r>
      <w:r w:rsidRPr="003D1E1D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 xml:space="preserve">       </w:t>
      </w:r>
      <w:r w:rsidRPr="003D1E1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томах, загальна кількість аркушів</w:t>
      </w:r>
      <w:r w:rsidRPr="003D1E1D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 xml:space="preserve">           </w:t>
      </w:r>
      <w:r w:rsidRPr="003D1E1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</w:p>
    <w:p w:rsidR="003D1E1D" w:rsidRPr="003D1E1D" w:rsidRDefault="003D1E1D" w:rsidP="003D1E1D">
      <w:pPr>
        <w:tabs>
          <w:tab w:val="left" w:pos="6237"/>
        </w:tabs>
        <w:suppressAutoHyphens/>
        <w:autoSpaceDE w:val="0"/>
        <w:autoSpaceDN w:val="0"/>
        <w:adjustRightInd w:val="0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D1E1D" w:rsidRPr="003D1E1D" w:rsidRDefault="003D1E1D" w:rsidP="003D1E1D">
      <w:pPr>
        <w:tabs>
          <w:tab w:val="left" w:pos="7088"/>
        </w:tabs>
        <w:suppressAutoHyphens/>
        <w:autoSpaceDE w:val="0"/>
        <w:autoSpaceDN w:val="0"/>
        <w:adjustRightInd w:val="0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D1E1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Том №</w:t>
      </w:r>
      <w:r w:rsidRPr="003D1E1D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 xml:space="preserve">        </w:t>
      </w:r>
      <w:r w:rsidRPr="003D1E1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, кількість аркушів у томі </w:t>
      </w:r>
      <w:r w:rsidRPr="003D1E1D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 xml:space="preserve">              </w:t>
      </w:r>
      <w:r w:rsidRPr="003D1E1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</w:p>
    <w:p w:rsidR="003D1E1D" w:rsidRPr="003D1E1D" w:rsidRDefault="003D1E1D" w:rsidP="00213D02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/>
          <w:kern w:val="32"/>
          <w:sz w:val="28"/>
          <w:szCs w:val="24"/>
          <w:lang w:eastAsia="ru-RU"/>
        </w:rPr>
      </w:pPr>
      <w:r w:rsidRPr="003D1E1D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br w:type="page"/>
      </w:r>
      <w:bookmarkStart w:id="0" w:name="_GoBack"/>
      <w:bookmarkEnd w:id="0"/>
    </w:p>
    <w:p w:rsidR="003D1E1D" w:rsidRPr="003D1E1D" w:rsidRDefault="003D1E1D" w:rsidP="003D1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E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ОПИС</w:t>
      </w:r>
    </w:p>
    <w:p w:rsidR="003D1E1D" w:rsidRPr="003D1E1D" w:rsidRDefault="003D1E1D" w:rsidP="003D1E1D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E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справи військового стандарту</w:t>
      </w:r>
    </w:p>
    <w:p w:rsidR="003D1E1D" w:rsidRPr="003D1E1D" w:rsidRDefault="003D1E1D" w:rsidP="003D1E1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3D1E1D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____________________________________________________________</w:t>
      </w:r>
    </w:p>
    <w:p w:rsidR="003D1E1D" w:rsidRPr="003D1E1D" w:rsidRDefault="003D1E1D" w:rsidP="003D1E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3D1E1D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(познака військового стандарту)</w:t>
      </w:r>
    </w:p>
    <w:p w:rsidR="003D1E1D" w:rsidRPr="003D1E1D" w:rsidRDefault="003D1E1D" w:rsidP="003D1E1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3D1E1D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____________________________________________________________</w:t>
      </w:r>
    </w:p>
    <w:p w:rsidR="003D1E1D" w:rsidRPr="003D1E1D" w:rsidRDefault="003D1E1D" w:rsidP="003D1E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3D1E1D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(назва військового стандарту)</w:t>
      </w:r>
    </w:p>
    <w:p w:rsidR="003D1E1D" w:rsidRPr="003D1E1D" w:rsidRDefault="003D1E1D" w:rsidP="003D1E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1560"/>
        <w:gridCol w:w="1559"/>
      </w:tblGrid>
      <w:tr w:rsidR="003D1E1D" w:rsidRPr="003D1E1D" w:rsidTr="00FD24D6">
        <w:trPr>
          <w:trHeight w:val="10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ind w:left="-142" w:right="-105"/>
              <w:jc w:val="center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  <w:r w:rsidRPr="003D1E1D"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№</w:t>
            </w:r>
          </w:p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ind w:left="-142" w:right="-105"/>
              <w:jc w:val="center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  <w:r w:rsidRPr="003D1E1D"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з/п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  <w:r w:rsidRPr="003D1E1D"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Назва документа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1134"/>
                <w:tab w:val="left" w:pos="1276"/>
                <w:tab w:val="left" w:pos="1310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  <w:r w:rsidRPr="003D1E1D"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Кількість аркушів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993"/>
                <w:tab w:val="left" w:pos="1134"/>
                <w:tab w:val="left" w:pos="1168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  <w:r w:rsidRPr="003D1E1D"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Порядковий номер аркуша у справі</w:t>
            </w:r>
          </w:p>
        </w:tc>
      </w:tr>
      <w:tr w:rsidR="003D1E1D" w:rsidRPr="003D1E1D" w:rsidTr="00FD24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1D" w:rsidRPr="003D1E1D" w:rsidRDefault="003D1E1D" w:rsidP="003D1E1D">
            <w:pPr>
              <w:widowControl w:val="0"/>
              <w:numPr>
                <w:ilvl w:val="0"/>
                <w:numId w:val="1"/>
              </w:numPr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56" w:lineRule="auto"/>
              <w:ind w:left="510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  <w:r w:rsidRPr="003D1E1D"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ТЗ на розроблення ВСТ (копія)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</w:tr>
      <w:tr w:rsidR="003D1E1D" w:rsidRPr="003D1E1D" w:rsidTr="00FD24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1D" w:rsidRPr="003D1E1D" w:rsidRDefault="003D1E1D" w:rsidP="003D1E1D">
            <w:pPr>
              <w:widowControl w:val="0"/>
              <w:numPr>
                <w:ilvl w:val="0"/>
                <w:numId w:val="1"/>
              </w:numPr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56" w:lineRule="auto"/>
              <w:ind w:left="510"/>
              <w:jc w:val="center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  <w:r w:rsidRPr="003D1E1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Остаточна редакція проєкту ВСТ з підписами керівника та юриста виконавця, керівника розробки проєкту ВСТ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</w:tr>
      <w:tr w:rsidR="003D1E1D" w:rsidRPr="003D1E1D" w:rsidTr="00FD24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1D" w:rsidRPr="003D1E1D" w:rsidRDefault="003D1E1D" w:rsidP="003D1E1D">
            <w:pPr>
              <w:widowControl w:val="0"/>
              <w:numPr>
                <w:ilvl w:val="0"/>
                <w:numId w:val="1"/>
              </w:numPr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56" w:lineRule="auto"/>
              <w:ind w:left="510"/>
              <w:jc w:val="center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  <w:r w:rsidRPr="003D1E1D"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Пояснювальна записка до остаточної редакції проєкту ВСТ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</w:tr>
      <w:tr w:rsidR="003D1E1D" w:rsidRPr="003D1E1D" w:rsidTr="00FD24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1D" w:rsidRPr="003D1E1D" w:rsidRDefault="003D1E1D" w:rsidP="003D1E1D">
            <w:pPr>
              <w:widowControl w:val="0"/>
              <w:numPr>
                <w:ilvl w:val="0"/>
                <w:numId w:val="1"/>
              </w:numPr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56" w:lineRule="auto"/>
              <w:ind w:left="510"/>
              <w:jc w:val="center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  <w:r w:rsidRPr="003D1E1D"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Оригінали аркушів погодження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</w:tr>
      <w:tr w:rsidR="003D1E1D" w:rsidRPr="003D1E1D" w:rsidTr="00FD24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1D" w:rsidRPr="003D1E1D" w:rsidRDefault="003D1E1D" w:rsidP="003D1E1D">
            <w:pPr>
              <w:widowControl w:val="0"/>
              <w:numPr>
                <w:ilvl w:val="0"/>
                <w:numId w:val="1"/>
              </w:numPr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56" w:lineRule="auto"/>
              <w:ind w:left="510"/>
              <w:jc w:val="center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  <w:r w:rsidRPr="003D1E1D"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 xml:space="preserve">CD-диск із записами: </w:t>
            </w:r>
          </w:p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D1E1D"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1) </w:t>
            </w:r>
            <w:r w:rsidRPr="003D1E1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усі редакції проєкту ВСТ (копії у                     </w:t>
            </w:r>
            <w:r w:rsidRPr="003D1E1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en-US" w:eastAsia="ru-RU"/>
              </w:rPr>
              <w:t>PDF</w:t>
            </w:r>
            <w:r w:rsidRPr="003D1E1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ru-RU" w:eastAsia="ru-RU"/>
              </w:rPr>
              <w:t>-</w:t>
            </w:r>
            <w:r w:rsidRPr="003D1E1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форматі);</w:t>
            </w:r>
          </w:p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D1E1D"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2) </w:t>
            </w:r>
            <w:r w:rsidRPr="003D1E1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пояснювальні записки до всіх редакцій проєкту ВСТ (копії у </w:t>
            </w:r>
            <w:r w:rsidRPr="003D1E1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en-US" w:eastAsia="ru-RU"/>
              </w:rPr>
              <w:t>PDF</w:t>
            </w:r>
            <w:r w:rsidRPr="003D1E1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ru-RU" w:eastAsia="ru-RU"/>
              </w:rPr>
              <w:t>-</w:t>
            </w:r>
            <w:r w:rsidRPr="003D1E1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форматі);</w:t>
            </w:r>
          </w:p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D1E1D">
              <w:rPr>
                <w:rFonts w:ascii="Times New Roman" w:eastAsia="Calibri" w:hAnsi="Times New Roman" w:cs="Times New Roman"/>
                <w:sz w:val="24"/>
                <w:szCs w:val="24"/>
              </w:rPr>
              <w:t>3) </w:t>
            </w:r>
            <w:r w:rsidRPr="003D1E1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зводи відгуків </w:t>
            </w:r>
            <w:r w:rsidRPr="003D1E1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ru-RU" w:eastAsia="ru-RU"/>
              </w:rPr>
              <w:t>до</w:t>
            </w:r>
            <w:r w:rsidRPr="003D1E1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редакцій проєкту ВСТ (копії у </w:t>
            </w:r>
            <w:r w:rsidRPr="003D1E1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en-US" w:eastAsia="ru-RU"/>
              </w:rPr>
              <w:t>PDF</w:t>
            </w:r>
            <w:r w:rsidRPr="003D1E1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ru-RU" w:eastAsia="ru-RU"/>
              </w:rPr>
              <w:t>-</w:t>
            </w:r>
            <w:r w:rsidRPr="003D1E1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форматі);</w:t>
            </w:r>
          </w:p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  <w:r w:rsidRPr="003D1E1D"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4) </w:t>
            </w:r>
            <w:r w:rsidRPr="003D1E1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листи відгуків (копії у </w:t>
            </w:r>
            <w:r w:rsidRPr="003D1E1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en-US" w:eastAsia="ru-RU"/>
              </w:rPr>
              <w:t>PDF</w:t>
            </w:r>
            <w:r w:rsidRPr="003D1E1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-форматі)</w:t>
            </w:r>
            <w:r w:rsidRPr="003D1E1D"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;</w:t>
            </w:r>
          </w:p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  <w:r w:rsidRPr="003D1E1D"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5)</w:t>
            </w:r>
            <w:r w:rsidRPr="003D1E1D">
              <w:rPr>
                <w:rFonts w:ascii="Times New Roman" w:eastAsia="Calibri" w:hAnsi="Times New Roman" w:cs="Times New Roman"/>
                <w:b/>
                <w:kern w:val="32"/>
                <w:sz w:val="24"/>
                <w:szCs w:val="24"/>
              </w:rPr>
              <w:t> </w:t>
            </w:r>
            <w:r w:rsidRPr="003D1E1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остаточна редакція проєкту ВСТ</w:t>
            </w:r>
            <w:r w:rsidRPr="003D1E1D"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, підготовлена до видання (у форматі текстового редактора “</w:t>
            </w:r>
            <w:r w:rsidRPr="003D1E1D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val="en-US"/>
              </w:rPr>
              <w:t>Word</w:t>
            </w:r>
            <w:r w:rsidRPr="003D1E1D"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  <w:t>”, версії 6 і вище)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</w:tr>
      <w:tr w:rsidR="003D1E1D" w:rsidRPr="003D1E1D" w:rsidTr="00FD24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1D" w:rsidRPr="003D1E1D" w:rsidRDefault="003D1E1D" w:rsidP="003D1E1D">
            <w:pPr>
              <w:widowControl w:val="0"/>
              <w:numPr>
                <w:ilvl w:val="0"/>
                <w:numId w:val="1"/>
              </w:numPr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56" w:lineRule="auto"/>
              <w:ind w:left="510"/>
              <w:jc w:val="center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</w:tr>
      <w:tr w:rsidR="003D1E1D" w:rsidRPr="003D1E1D" w:rsidTr="00FD24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1D" w:rsidRPr="003D1E1D" w:rsidRDefault="003D1E1D" w:rsidP="003D1E1D">
            <w:pPr>
              <w:widowControl w:val="0"/>
              <w:numPr>
                <w:ilvl w:val="0"/>
                <w:numId w:val="1"/>
              </w:numPr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56" w:lineRule="auto"/>
              <w:ind w:left="510"/>
              <w:jc w:val="center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</w:tr>
      <w:tr w:rsidR="003D1E1D" w:rsidRPr="003D1E1D" w:rsidTr="00FD24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1D" w:rsidRPr="003D1E1D" w:rsidRDefault="003D1E1D" w:rsidP="003D1E1D">
            <w:pPr>
              <w:widowControl w:val="0"/>
              <w:numPr>
                <w:ilvl w:val="0"/>
                <w:numId w:val="1"/>
              </w:numPr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56" w:lineRule="auto"/>
              <w:ind w:left="510"/>
              <w:jc w:val="center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</w:tr>
      <w:tr w:rsidR="003D1E1D" w:rsidRPr="003D1E1D" w:rsidTr="00FD24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1D" w:rsidRPr="003D1E1D" w:rsidRDefault="003D1E1D" w:rsidP="003D1E1D">
            <w:pPr>
              <w:widowControl w:val="0"/>
              <w:numPr>
                <w:ilvl w:val="0"/>
                <w:numId w:val="1"/>
              </w:numPr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56" w:lineRule="auto"/>
              <w:ind w:left="510"/>
              <w:jc w:val="center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E1D" w:rsidRPr="003D1E1D" w:rsidRDefault="003D1E1D" w:rsidP="003D1E1D">
            <w:pPr>
              <w:widowControl w:val="0"/>
              <w:tabs>
                <w:tab w:val="left" w:pos="-2694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</w:tr>
    </w:tbl>
    <w:p w:rsidR="003D1E1D" w:rsidRPr="003D1E1D" w:rsidRDefault="003D1E1D" w:rsidP="003D1E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1E1D" w:rsidRPr="003D1E1D" w:rsidRDefault="003D1E1D" w:rsidP="003D1E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1E1D" w:rsidRPr="003D1E1D" w:rsidRDefault="003D1E1D" w:rsidP="003D1E1D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left="-142" w:right="-142"/>
        <w:jc w:val="center"/>
        <w:outlineLvl w:val="0"/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</w:pPr>
      <w:r w:rsidRPr="003D1E1D">
        <w:rPr>
          <w:rFonts w:ascii="Times New Roman" w:eastAsia="Calibri" w:hAnsi="Times New Roman" w:cs="Times New Roman"/>
          <w:kern w:val="32"/>
          <w:sz w:val="20"/>
          <w:szCs w:val="20"/>
          <w:lang w:eastAsia="x-none"/>
        </w:rPr>
        <w:t xml:space="preserve">____________________________________________________________________________________________ </w:t>
      </w:r>
      <w:r w:rsidRPr="003D1E1D"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  <w:t xml:space="preserve">(посада, військове звання, підпис, власне ім’я, прізвище керівника </w:t>
      </w:r>
      <w:r w:rsidRPr="003D1E1D">
        <w:rPr>
          <w:rFonts w:ascii="Times New Roman" w:eastAsia="Times New Roman" w:hAnsi="Times New Roman" w:cs="Times New Roman"/>
          <w:kern w:val="32"/>
          <w:sz w:val="24"/>
          <w:szCs w:val="24"/>
          <w:lang w:eastAsia="x-none"/>
        </w:rPr>
        <w:t>розробки</w:t>
      </w:r>
      <w:r w:rsidRPr="003D1E1D"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  <w:t xml:space="preserve"> проєкту ВСТ)</w:t>
      </w:r>
    </w:p>
    <w:p w:rsidR="003D1E1D" w:rsidRPr="003D1E1D" w:rsidRDefault="003D1E1D" w:rsidP="003D1E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3275" w:rsidRPr="00AB3275" w:rsidRDefault="00AB3275" w:rsidP="00386FF4">
      <w:pPr>
        <w:rPr>
          <w:rFonts w:ascii="Times New Roman" w:hAnsi="Times New Roman" w:cs="Times New Roman"/>
        </w:rPr>
      </w:pPr>
    </w:p>
    <w:sectPr w:rsidR="00AB3275" w:rsidRPr="00AB3275" w:rsidSect="004154A3">
      <w:headerReference w:type="default" r:id="rId7"/>
      <w:pgSz w:w="11906" w:h="16838"/>
      <w:pgMar w:top="1134" w:right="567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62F" w:rsidRDefault="006A262F" w:rsidP="004154A3">
      <w:pPr>
        <w:spacing w:after="0" w:line="240" w:lineRule="auto"/>
      </w:pPr>
      <w:r>
        <w:separator/>
      </w:r>
    </w:p>
  </w:endnote>
  <w:endnote w:type="continuationSeparator" w:id="0">
    <w:p w:rsidR="006A262F" w:rsidRDefault="006A262F" w:rsidP="0041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62F" w:rsidRDefault="006A262F" w:rsidP="004154A3">
      <w:pPr>
        <w:spacing w:after="0" w:line="240" w:lineRule="auto"/>
      </w:pPr>
      <w:r>
        <w:separator/>
      </w:r>
    </w:p>
  </w:footnote>
  <w:footnote w:type="continuationSeparator" w:id="0">
    <w:p w:rsidR="006A262F" w:rsidRDefault="006A262F" w:rsidP="00415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4A3" w:rsidRPr="004154A3" w:rsidRDefault="004154A3" w:rsidP="004154A3">
    <w:pPr>
      <w:tabs>
        <w:tab w:val="center" w:pos="4844"/>
        <w:tab w:val="right" w:pos="9689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x-none"/>
      </w:rPr>
    </w:pP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begin"/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instrText>PAGE   \* MERGEFORMAT</w:instrText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separate"/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t>2</w:t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end"/>
    </w:r>
  </w:p>
  <w:p w:rsidR="004154A3" w:rsidRDefault="004154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E7007"/>
    <w:multiLevelType w:val="hybridMultilevel"/>
    <w:tmpl w:val="C1B02180"/>
    <w:lvl w:ilvl="0" w:tplc="7408E2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A3"/>
    <w:rsid w:val="00125AA5"/>
    <w:rsid w:val="00213D02"/>
    <w:rsid w:val="00386FF4"/>
    <w:rsid w:val="003D1E1D"/>
    <w:rsid w:val="004154A3"/>
    <w:rsid w:val="005236DD"/>
    <w:rsid w:val="006A262F"/>
    <w:rsid w:val="006C78C2"/>
    <w:rsid w:val="008E5AD5"/>
    <w:rsid w:val="00AB00E1"/>
    <w:rsid w:val="00AB3275"/>
    <w:rsid w:val="00C86512"/>
    <w:rsid w:val="00D91641"/>
    <w:rsid w:val="00E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08CFEA4-EA62-4D0D-AB12-A23A8F45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4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154A3"/>
  </w:style>
  <w:style w:type="paragraph" w:styleId="a5">
    <w:name w:val="footer"/>
    <w:basedOn w:val="a"/>
    <w:link w:val="a6"/>
    <w:uiPriority w:val="99"/>
    <w:unhideWhenUsed/>
    <w:rsid w:val="004154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15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Каськов Максим</dc:creator>
  <cp:keywords/>
  <dc:description/>
  <cp:lastModifiedBy>Абчугський Максим Олександрович</cp:lastModifiedBy>
  <cp:revision>4</cp:revision>
  <dcterms:created xsi:type="dcterms:W3CDTF">2026-03-27T08:16:00Z</dcterms:created>
  <dcterms:modified xsi:type="dcterms:W3CDTF">2026-04-06T12:06:00Z</dcterms:modified>
</cp:coreProperties>
</file>